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B1" w:rsidRDefault="00291F3E" w:rsidP="00E3086D">
      <w:pPr>
        <w:ind w:firstLine="480"/>
        <w:jc w:val="center"/>
        <w:rPr>
          <w:rFonts w:ascii="標楷體" w:eastAsia="標楷體" w:hAnsi="標楷體"/>
          <w:b/>
          <w:sz w:val="36"/>
          <w:szCs w:val="36"/>
        </w:rPr>
      </w:pPr>
      <w:r w:rsidRPr="00291F3E">
        <w:rPr>
          <w:rFonts w:ascii="標楷體" w:eastAsia="標楷體" w:hAnsi="標楷體"/>
          <w:b/>
          <w:sz w:val="36"/>
          <w:szCs w:val="36"/>
        </w:rPr>
        <w:t>臺中市</w:t>
      </w:r>
      <w:r w:rsidRPr="00291F3E">
        <w:rPr>
          <w:rFonts w:ascii="標楷體" w:eastAsia="標楷體" w:hAnsi="標楷體" w:hint="eastAsia"/>
          <w:b/>
          <w:sz w:val="36"/>
          <w:szCs w:val="36"/>
        </w:rPr>
        <w:t>立東勢</w:t>
      </w:r>
      <w:r w:rsidRPr="00291F3E">
        <w:rPr>
          <w:rFonts w:ascii="標楷體" w:eastAsia="標楷體" w:hAnsi="標楷體"/>
          <w:b/>
          <w:sz w:val="36"/>
          <w:szCs w:val="36"/>
        </w:rPr>
        <w:t>幼兒園 11</w:t>
      </w:r>
      <w:r w:rsidR="00E238E3">
        <w:rPr>
          <w:rFonts w:ascii="標楷體" w:eastAsia="標楷體" w:hAnsi="標楷體" w:hint="eastAsia"/>
          <w:b/>
          <w:sz w:val="36"/>
          <w:szCs w:val="36"/>
        </w:rPr>
        <w:t>4</w:t>
      </w:r>
      <w:r w:rsidRPr="00291F3E">
        <w:rPr>
          <w:rFonts w:ascii="標楷體" w:eastAsia="標楷體" w:hAnsi="標楷體"/>
          <w:b/>
          <w:sz w:val="36"/>
          <w:szCs w:val="36"/>
        </w:rPr>
        <w:t xml:space="preserve"> 學年度招生簡章</w:t>
      </w:r>
    </w:p>
    <w:p w:rsidR="00291F3E" w:rsidRPr="00291F3E" w:rsidRDefault="00291F3E" w:rsidP="00291F3E">
      <w:pPr>
        <w:rPr>
          <w:rFonts w:ascii="標楷體" w:eastAsia="標楷體" w:hAnsi="標楷體"/>
        </w:rPr>
      </w:pPr>
      <w:r>
        <w:rPr>
          <w:rFonts w:hint="eastAsia"/>
        </w:rPr>
        <w:t xml:space="preserve"> </w:t>
      </w:r>
      <w:r w:rsidRPr="00291F3E">
        <w:rPr>
          <w:rFonts w:ascii="標楷體" w:eastAsia="標楷體" w:hAnsi="標楷體"/>
        </w:rPr>
        <w:t>一、依據「 臺中市公立幼兒園及非營利幼兒園辦理新生入園作業注意事項」 辦理。</w:t>
      </w:r>
    </w:p>
    <w:p w:rsidR="00612435" w:rsidRDefault="00291F3E" w:rsidP="00291F3E">
      <w:pPr>
        <w:rPr>
          <w:rFonts w:ascii="標楷體" w:eastAsia="標楷體" w:hAnsi="標楷體"/>
        </w:rPr>
      </w:pPr>
      <w:r w:rsidRPr="00291F3E">
        <w:rPr>
          <w:rFonts w:ascii="標楷體" w:eastAsia="標楷體" w:hAnsi="標楷體"/>
        </w:rPr>
        <w:t xml:space="preserve"> 二、11</w:t>
      </w:r>
      <w:r w:rsidR="00E238E3">
        <w:rPr>
          <w:rFonts w:ascii="標楷體" w:eastAsia="標楷體" w:hAnsi="標楷體" w:hint="eastAsia"/>
        </w:rPr>
        <w:t>4</w:t>
      </w:r>
      <w:r w:rsidRPr="00291F3E">
        <w:rPr>
          <w:rFonts w:ascii="標楷體" w:eastAsia="標楷體" w:hAnsi="標楷體"/>
        </w:rPr>
        <w:t xml:space="preserve"> 學年度臺中市公立幼兒園</w:t>
      </w:r>
      <w:r w:rsidR="00612435">
        <w:rPr>
          <w:rFonts w:ascii="華康勘亭流" w:eastAsia="華康勘亭流" w:hAnsi="標楷體" w:hint="eastAsia"/>
        </w:rPr>
        <w:t>、</w:t>
      </w:r>
      <w:r w:rsidRPr="00291F3E">
        <w:rPr>
          <w:rFonts w:ascii="標楷體" w:eastAsia="標楷體" w:hAnsi="標楷體"/>
        </w:rPr>
        <w:t>非營利幼兒園</w:t>
      </w:r>
      <w:r w:rsidR="00612435">
        <w:rPr>
          <w:rFonts w:ascii="標楷體" w:eastAsia="標楷體" w:hAnsi="標楷體" w:hint="eastAsia"/>
        </w:rPr>
        <w:t>及職場互助教保服務中心</w:t>
      </w:r>
      <w:r w:rsidRPr="00291F3E">
        <w:rPr>
          <w:rFonts w:ascii="標楷體" w:eastAsia="標楷體" w:hAnsi="標楷體"/>
        </w:rPr>
        <w:t xml:space="preserve">招收 </w:t>
      </w:r>
      <w:r>
        <w:rPr>
          <w:rFonts w:ascii="標楷體" w:eastAsia="標楷體" w:hAnsi="標楷體" w:hint="eastAsia"/>
        </w:rPr>
        <w:t>2</w:t>
      </w:r>
      <w:r w:rsidRPr="00291F3E">
        <w:rPr>
          <w:rFonts w:ascii="標楷體" w:eastAsia="標楷體" w:hAnsi="標楷體"/>
        </w:rPr>
        <w:t xml:space="preserve"> 歲以上至</w:t>
      </w:r>
    </w:p>
    <w:p w:rsidR="00291F3E" w:rsidRDefault="00612435" w:rsidP="00291F3E">
      <w:pPr>
        <w:rPr>
          <w:rFonts w:ascii="標楷體" w:eastAsia="標楷體" w:hAnsi="標楷體"/>
        </w:rPr>
      </w:pPr>
      <w:r>
        <w:rPr>
          <w:rFonts w:ascii="標楷體" w:eastAsia="標楷體" w:hAnsi="標楷體" w:hint="eastAsia"/>
        </w:rPr>
        <w:t xml:space="preserve">    </w:t>
      </w:r>
      <w:r w:rsidR="00291F3E" w:rsidRPr="00291F3E">
        <w:rPr>
          <w:rFonts w:ascii="標楷體" w:eastAsia="標楷體" w:hAnsi="標楷體"/>
        </w:rPr>
        <w:t xml:space="preserve"> 5 </w:t>
      </w:r>
      <w:r w:rsidR="00420F22">
        <w:rPr>
          <w:rFonts w:ascii="標楷體" w:eastAsia="標楷體" w:hAnsi="標楷體"/>
        </w:rPr>
        <w:t>歲幼兒的出生起迄</w:t>
      </w:r>
      <w:r w:rsidR="005A74AD">
        <w:rPr>
          <w:rFonts w:ascii="標楷體" w:eastAsia="標楷體" w:hAnsi="標楷體" w:hint="eastAsia"/>
        </w:rPr>
        <w:t>與設籍規定</w:t>
      </w:r>
      <w:r w:rsidR="00291F3E" w:rsidRPr="00291F3E">
        <w:rPr>
          <w:rFonts w:ascii="標楷體" w:eastAsia="標楷體" w:hAnsi="標楷體"/>
        </w:rPr>
        <w:t xml:space="preserve">: </w:t>
      </w:r>
    </w:p>
    <w:p w:rsidR="00291F3E" w:rsidRDefault="00291F3E" w:rsidP="00291F3E">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 xml:space="preserve">(1) </w:t>
      </w:r>
      <w:r>
        <w:rPr>
          <w:rFonts w:ascii="標楷體" w:eastAsia="標楷體" w:hAnsi="標楷體" w:hint="eastAsia"/>
        </w:rPr>
        <w:t>2</w:t>
      </w:r>
      <w:r w:rsidRPr="00291F3E">
        <w:rPr>
          <w:rFonts w:ascii="標楷體" w:eastAsia="標楷體" w:hAnsi="標楷體"/>
        </w:rPr>
        <w:t xml:space="preserve"> 足歲：民國</w:t>
      </w:r>
      <w:r w:rsidR="00E238E3">
        <w:rPr>
          <w:rFonts w:ascii="標楷體" w:eastAsia="標楷體" w:hAnsi="標楷體" w:hint="eastAsia"/>
        </w:rPr>
        <w:t xml:space="preserve"> </w:t>
      </w:r>
      <w:r w:rsidR="00E238E3" w:rsidRPr="00291F3E">
        <w:rPr>
          <w:rFonts w:ascii="標楷體" w:eastAsia="標楷體" w:hAnsi="標楷體"/>
        </w:rPr>
        <w:t>1</w:t>
      </w:r>
      <w:r w:rsidR="00E238E3">
        <w:rPr>
          <w:rFonts w:ascii="標楷體" w:eastAsia="標楷體" w:hAnsi="標楷體" w:hint="eastAsia"/>
        </w:rPr>
        <w:t>11</w:t>
      </w:r>
      <w:r w:rsidR="00E238E3" w:rsidRPr="00291F3E">
        <w:rPr>
          <w:rFonts w:ascii="標楷體" w:eastAsia="標楷體" w:hAnsi="標楷體"/>
        </w:rPr>
        <w:t xml:space="preserve"> 年 9 月</w:t>
      </w:r>
      <w:r w:rsidR="00E238E3">
        <w:rPr>
          <w:rFonts w:ascii="標楷體" w:eastAsia="標楷體" w:hAnsi="標楷體"/>
        </w:rPr>
        <w:t xml:space="preserve"> </w:t>
      </w:r>
      <w:r w:rsidR="00E238E3">
        <w:rPr>
          <w:rFonts w:ascii="標楷體" w:eastAsia="標楷體" w:hAnsi="標楷體" w:hint="eastAsia"/>
        </w:rPr>
        <w:t>2</w:t>
      </w:r>
      <w:r w:rsidR="00E238E3" w:rsidRPr="00291F3E">
        <w:rPr>
          <w:rFonts w:ascii="標楷體" w:eastAsia="標楷體" w:hAnsi="標楷體"/>
        </w:rPr>
        <w:t xml:space="preserve"> 日</w:t>
      </w:r>
      <w:r w:rsidRPr="00291F3E">
        <w:rPr>
          <w:rFonts w:ascii="標楷體" w:eastAsia="標楷體" w:hAnsi="標楷體"/>
        </w:rPr>
        <w:t>至 1</w:t>
      </w:r>
      <w:r>
        <w:rPr>
          <w:rFonts w:ascii="標楷體" w:eastAsia="標楷體" w:hAnsi="標楷體" w:hint="eastAsia"/>
        </w:rPr>
        <w:t>1</w:t>
      </w:r>
      <w:r w:rsidR="00E238E3">
        <w:rPr>
          <w:rFonts w:ascii="標楷體" w:eastAsia="標楷體" w:hAnsi="標楷體" w:hint="eastAsia"/>
        </w:rPr>
        <w:t>2</w:t>
      </w:r>
      <w:r w:rsidRPr="00291F3E">
        <w:rPr>
          <w:rFonts w:ascii="標楷體" w:eastAsia="標楷體" w:hAnsi="標楷體"/>
        </w:rPr>
        <w:t xml:space="preserve"> 年 9 月 1 日出生者。(</w:t>
      </w:r>
      <w:r w:rsidR="00E238E3" w:rsidRPr="00291F3E">
        <w:rPr>
          <w:rFonts w:ascii="標楷體" w:eastAsia="標楷體" w:hAnsi="標楷體"/>
        </w:rPr>
        <w:t>202</w:t>
      </w:r>
      <w:r w:rsidR="00E238E3">
        <w:rPr>
          <w:rFonts w:ascii="標楷體" w:eastAsia="標楷體" w:hAnsi="標楷體" w:hint="eastAsia"/>
        </w:rPr>
        <w:t>2</w:t>
      </w:r>
      <w:r w:rsidR="00E238E3">
        <w:rPr>
          <w:rFonts w:ascii="標楷體" w:eastAsia="標楷體" w:hAnsi="標楷體"/>
        </w:rPr>
        <w:t>/9/</w:t>
      </w:r>
      <w:r w:rsidR="00E238E3">
        <w:rPr>
          <w:rFonts w:ascii="標楷體" w:eastAsia="標楷體" w:hAnsi="標楷體" w:hint="eastAsia"/>
        </w:rPr>
        <w:t>2</w:t>
      </w:r>
      <w:r w:rsidRPr="00291F3E">
        <w:rPr>
          <w:rFonts w:ascii="標楷體" w:eastAsia="標楷體" w:hAnsi="標楷體"/>
        </w:rPr>
        <w:t>-202</w:t>
      </w:r>
      <w:r w:rsidR="00E238E3">
        <w:rPr>
          <w:rFonts w:ascii="標楷體" w:eastAsia="標楷體" w:hAnsi="標楷體" w:hint="eastAsia"/>
        </w:rPr>
        <w:t>3</w:t>
      </w:r>
      <w:r w:rsidRPr="00291F3E">
        <w:rPr>
          <w:rFonts w:ascii="標楷體" w:eastAsia="標楷體" w:hAnsi="標楷體"/>
        </w:rPr>
        <w:t>/9/1)</w:t>
      </w:r>
    </w:p>
    <w:p w:rsidR="00291F3E" w:rsidRDefault="00291F3E" w:rsidP="00291F3E">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w:t>
      </w:r>
      <w:r>
        <w:rPr>
          <w:rFonts w:ascii="標楷體" w:eastAsia="標楷體" w:hAnsi="標楷體" w:hint="eastAsia"/>
        </w:rPr>
        <w:t>2</w:t>
      </w:r>
      <w:r w:rsidRPr="00291F3E">
        <w:rPr>
          <w:rFonts w:ascii="標楷體" w:eastAsia="標楷體" w:hAnsi="標楷體"/>
        </w:rPr>
        <w:t>) 3 足歲：</w:t>
      </w:r>
      <w:r w:rsidR="00E238E3" w:rsidRPr="00291F3E">
        <w:rPr>
          <w:rFonts w:ascii="標楷體" w:eastAsia="標楷體" w:hAnsi="標楷體"/>
        </w:rPr>
        <w:t>民國 1</w:t>
      </w:r>
      <w:r w:rsidR="00E238E3">
        <w:rPr>
          <w:rFonts w:ascii="標楷體" w:eastAsia="標楷體" w:hAnsi="標楷體" w:hint="eastAsia"/>
        </w:rPr>
        <w:t>10</w:t>
      </w:r>
      <w:r w:rsidR="00E238E3" w:rsidRPr="00291F3E">
        <w:rPr>
          <w:rFonts w:ascii="標楷體" w:eastAsia="標楷體" w:hAnsi="標楷體"/>
        </w:rPr>
        <w:t xml:space="preserve"> 年 9 月 2 日至 1</w:t>
      </w:r>
      <w:r w:rsidR="00E238E3">
        <w:rPr>
          <w:rFonts w:ascii="標楷體" w:eastAsia="標楷體" w:hAnsi="標楷體" w:hint="eastAsia"/>
        </w:rPr>
        <w:t>11</w:t>
      </w:r>
      <w:r w:rsidR="00E238E3" w:rsidRPr="00291F3E">
        <w:rPr>
          <w:rFonts w:ascii="標楷體" w:eastAsia="標楷體" w:hAnsi="標楷體"/>
        </w:rPr>
        <w:t xml:space="preserve"> 年 9 月 1 日出生者。(20</w:t>
      </w:r>
      <w:r w:rsidR="00E238E3">
        <w:rPr>
          <w:rFonts w:ascii="標楷體" w:eastAsia="標楷體" w:hAnsi="標楷體" w:hint="eastAsia"/>
        </w:rPr>
        <w:t>21</w:t>
      </w:r>
      <w:r w:rsidR="00E238E3" w:rsidRPr="00291F3E">
        <w:rPr>
          <w:rFonts w:ascii="標楷體" w:eastAsia="標楷體" w:hAnsi="標楷體"/>
        </w:rPr>
        <w:t>/9/2-202</w:t>
      </w:r>
      <w:r w:rsidR="00E238E3">
        <w:rPr>
          <w:rFonts w:ascii="標楷體" w:eastAsia="標楷體" w:hAnsi="標楷體" w:hint="eastAsia"/>
        </w:rPr>
        <w:t>2</w:t>
      </w:r>
      <w:r w:rsidR="00E238E3" w:rsidRPr="00291F3E">
        <w:rPr>
          <w:rFonts w:ascii="標楷體" w:eastAsia="標楷體" w:hAnsi="標楷體"/>
        </w:rPr>
        <w:t>/9/1)</w:t>
      </w:r>
    </w:p>
    <w:p w:rsidR="00291F3E" w:rsidRDefault="00291F3E" w:rsidP="00291F3E">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 xml:space="preserve"> (</w:t>
      </w:r>
      <w:r>
        <w:rPr>
          <w:rFonts w:ascii="標楷體" w:eastAsia="標楷體" w:hAnsi="標楷體" w:hint="eastAsia"/>
        </w:rPr>
        <w:t>3</w:t>
      </w:r>
      <w:r w:rsidRPr="00291F3E">
        <w:rPr>
          <w:rFonts w:ascii="標楷體" w:eastAsia="標楷體" w:hAnsi="標楷體"/>
        </w:rPr>
        <w:t>) 4 足歲：</w:t>
      </w:r>
      <w:r w:rsidR="00E238E3" w:rsidRPr="00291F3E">
        <w:rPr>
          <w:rFonts w:ascii="標楷體" w:eastAsia="標楷體" w:hAnsi="標楷體"/>
        </w:rPr>
        <w:t>民國 10</w:t>
      </w:r>
      <w:r w:rsidR="00E238E3">
        <w:rPr>
          <w:rFonts w:ascii="標楷體" w:eastAsia="標楷體" w:hAnsi="標楷體" w:hint="eastAsia"/>
        </w:rPr>
        <w:t>9</w:t>
      </w:r>
      <w:r w:rsidR="00E238E3" w:rsidRPr="00291F3E">
        <w:rPr>
          <w:rFonts w:ascii="標楷體" w:eastAsia="標楷體" w:hAnsi="標楷體"/>
        </w:rPr>
        <w:t xml:space="preserve"> 年 9 月 2 日至 1</w:t>
      </w:r>
      <w:r w:rsidR="00E238E3">
        <w:rPr>
          <w:rFonts w:ascii="標楷體" w:eastAsia="標楷體" w:hAnsi="標楷體" w:hint="eastAsia"/>
        </w:rPr>
        <w:t>10</w:t>
      </w:r>
      <w:r w:rsidR="00E238E3" w:rsidRPr="00291F3E">
        <w:rPr>
          <w:rFonts w:ascii="標楷體" w:eastAsia="標楷體" w:hAnsi="標楷體"/>
        </w:rPr>
        <w:t xml:space="preserve"> 年 9 月 1 日出生者。(20</w:t>
      </w:r>
      <w:r w:rsidR="00E238E3">
        <w:rPr>
          <w:rFonts w:ascii="標楷體" w:eastAsia="標楷體" w:hAnsi="標楷體" w:hint="eastAsia"/>
        </w:rPr>
        <w:t>20</w:t>
      </w:r>
      <w:r w:rsidR="00E238E3" w:rsidRPr="00291F3E">
        <w:rPr>
          <w:rFonts w:ascii="標楷體" w:eastAsia="標楷體" w:hAnsi="標楷體"/>
        </w:rPr>
        <w:t>/9/2-202</w:t>
      </w:r>
      <w:r w:rsidR="00E238E3">
        <w:rPr>
          <w:rFonts w:ascii="標楷體" w:eastAsia="標楷體" w:hAnsi="標楷體" w:hint="eastAsia"/>
        </w:rPr>
        <w:t>1</w:t>
      </w:r>
      <w:r w:rsidR="00E238E3" w:rsidRPr="00291F3E">
        <w:rPr>
          <w:rFonts w:ascii="標楷體" w:eastAsia="標楷體" w:hAnsi="標楷體"/>
        </w:rPr>
        <w:t>/9/1)</w:t>
      </w:r>
    </w:p>
    <w:p w:rsidR="00291F3E" w:rsidRDefault="00291F3E" w:rsidP="00E238E3">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w:t>
      </w:r>
      <w:r>
        <w:rPr>
          <w:rFonts w:ascii="標楷體" w:eastAsia="標楷體" w:hAnsi="標楷體" w:hint="eastAsia"/>
        </w:rPr>
        <w:t>4</w:t>
      </w:r>
      <w:r w:rsidRPr="00291F3E">
        <w:rPr>
          <w:rFonts w:ascii="標楷體" w:eastAsia="標楷體" w:hAnsi="標楷體"/>
        </w:rPr>
        <w:t>) 5 足歲：</w:t>
      </w:r>
      <w:r w:rsidR="00E238E3" w:rsidRPr="00291F3E">
        <w:rPr>
          <w:rFonts w:ascii="標楷體" w:eastAsia="標楷體" w:hAnsi="標楷體"/>
        </w:rPr>
        <w:t>民國 10</w:t>
      </w:r>
      <w:r w:rsidR="00E238E3">
        <w:rPr>
          <w:rFonts w:ascii="標楷體" w:eastAsia="標楷體" w:hAnsi="標楷體" w:hint="eastAsia"/>
        </w:rPr>
        <w:t>8</w:t>
      </w:r>
      <w:r w:rsidR="00E238E3" w:rsidRPr="00291F3E">
        <w:rPr>
          <w:rFonts w:ascii="標楷體" w:eastAsia="標楷體" w:hAnsi="標楷體"/>
        </w:rPr>
        <w:t xml:space="preserve"> 年 9 月 2 日至 10</w:t>
      </w:r>
      <w:r w:rsidR="00E238E3">
        <w:rPr>
          <w:rFonts w:ascii="標楷體" w:eastAsia="標楷體" w:hAnsi="標楷體" w:hint="eastAsia"/>
        </w:rPr>
        <w:t>9</w:t>
      </w:r>
      <w:r w:rsidR="00E238E3" w:rsidRPr="00291F3E">
        <w:rPr>
          <w:rFonts w:ascii="標楷體" w:eastAsia="標楷體" w:hAnsi="標楷體"/>
        </w:rPr>
        <w:t xml:space="preserve"> 年 9 月 1 日出生者。(20</w:t>
      </w:r>
      <w:r w:rsidR="00E238E3">
        <w:rPr>
          <w:rFonts w:ascii="標楷體" w:eastAsia="標楷體" w:hAnsi="標楷體" w:hint="eastAsia"/>
        </w:rPr>
        <w:t>19</w:t>
      </w:r>
      <w:r w:rsidR="00E238E3" w:rsidRPr="00291F3E">
        <w:rPr>
          <w:rFonts w:ascii="標楷體" w:eastAsia="標楷體" w:hAnsi="標楷體"/>
        </w:rPr>
        <w:t>/9/2-20</w:t>
      </w:r>
      <w:r w:rsidR="00E238E3">
        <w:rPr>
          <w:rFonts w:ascii="標楷體" w:eastAsia="標楷體" w:hAnsi="標楷體" w:hint="eastAsia"/>
        </w:rPr>
        <w:t>20</w:t>
      </w:r>
      <w:r w:rsidR="00E238E3" w:rsidRPr="00291F3E">
        <w:rPr>
          <w:rFonts w:ascii="標楷體" w:eastAsia="標楷體" w:hAnsi="標楷體"/>
        </w:rPr>
        <w:t>/9/1)</w:t>
      </w:r>
    </w:p>
    <w:p w:rsidR="005A74AD" w:rsidRPr="00CA1315" w:rsidRDefault="005A74AD" w:rsidP="005A74AD">
      <w:pPr>
        <w:rPr>
          <w:rFonts w:ascii="標楷體" w:eastAsia="標楷體" w:hAnsi="標楷體"/>
          <w:shd w:val="pct15" w:color="auto" w:fill="FFFFFF"/>
        </w:rPr>
      </w:pPr>
      <w:r w:rsidRPr="00612435">
        <w:rPr>
          <w:rFonts w:ascii="標楷體" w:eastAsia="標楷體" w:hAnsi="標楷體" w:hint="eastAsia"/>
          <w:color w:val="FF0000"/>
        </w:rPr>
        <w:t xml:space="preserve"> </w:t>
      </w:r>
      <w:r w:rsidRPr="00CA1315">
        <w:rPr>
          <w:rFonts w:ascii="標楷體" w:eastAsia="標楷體" w:hAnsi="標楷體" w:hint="eastAsia"/>
        </w:rPr>
        <w:t>★</w:t>
      </w:r>
      <w:r w:rsidRPr="00CA1315">
        <w:rPr>
          <w:rFonts w:ascii="標楷體" w:eastAsia="標楷體" w:hAnsi="標楷體" w:hint="eastAsia"/>
          <w:b/>
        </w:rPr>
        <w:t>設籍規定：</w:t>
      </w:r>
      <w:r w:rsidRPr="00CA1315">
        <w:rPr>
          <w:rFonts w:ascii="標楷體" w:eastAsia="標楷體" w:hAnsi="標楷體" w:hint="eastAsia"/>
          <w:shd w:val="pct15" w:color="auto" w:fill="FFFFFF"/>
        </w:rPr>
        <w:t>除原住民幼</w:t>
      </w:r>
      <w:r w:rsidR="00CA1315" w:rsidRPr="00CA1315">
        <w:rPr>
          <w:rFonts w:ascii="標楷體" w:eastAsia="標楷體" w:hAnsi="標楷體" w:hint="eastAsia"/>
          <w:shd w:val="pct15" w:color="auto" w:fill="FFFFFF"/>
        </w:rPr>
        <w:t>兒</w:t>
      </w:r>
      <w:r w:rsidRPr="00CA1315">
        <w:rPr>
          <w:rFonts w:ascii="標楷體" w:eastAsia="標楷體" w:hAnsi="標楷體" w:hint="eastAsia"/>
          <w:shd w:val="pct15" w:color="auto" w:fill="FFFFFF"/>
        </w:rPr>
        <w:t>、臺中市政府社會局安置之幼兒、設籍本市準收養人 (試養階段)之收養</w:t>
      </w:r>
    </w:p>
    <w:p w:rsidR="005A74AD" w:rsidRPr="00CA1315" w:rsidRDefault="005A74AD" w:rsidP="005A74AD">
      <w:pPr>
        <w:rPr>
          <w:rFonts w:ascii="標楷體" w:eastAsia="標楷體" w:hAnsi="標楷體"/>
          <w:shd w:val="pct15" w:color="auto" w:fill="FFFFFF"/>
        </w:rPr>
      </w:pPr>
      <w:r w:rsidRPr="00CA1315">
        <w:rPr>
          <w:rFonts w:ascii="標楷體" w:eastAsia="標楷體" w:hAnsi="標楷體" w:hint="eastAsia"/>
        </w:rPr>
        <w:t xml:space="preserve">             </w:t>
      </w:r>
      <w:r w:rsidRPr="00CA1315">
        <w:rPr>
          <w:rFonts w:ascii="標楷體" w:eastAsia="標楷體" w:hAnsi="標楷體" w:hint="eastAsia"/>
          <w:shd w:val="pct15" w:color="auto" w:fill="FFFFFF"/>
        </w:rPr>
        <w:t>幼兒外，其他身份幼兒皆需設籍臺中市。</w:t>
      </w:r>
    </w:p>
    <w:p w:rsidR="00F81735" w:rsidRPr="00B861A5" w:rsidRDefault="00DB401E" w:rsidP="005A74AD">
      <w:pPr>
        <w:rPr>
          <w:rFonts w:ascii="標楷體" w:eastAsia="標楷體" w:hAnsi="標楷體"/>
          <w:b/>
        </w:rPr>
      </w:pPr>
      <w:r>
        <w:rPr>
          <w:noProof/>
        </w:rPr>
        <w:drawing>
          <wp:anchor distT="0" distB="0" distL="114300" distR="114300" simplePos="0" relativeHeight="251664384" behindDoc="0" locked="0" layoutInCell="1" allowOverlap="1" wp14:anchorId="4C950877" wp14:editId="0C72ADB4">
            <wp:simplePos x="0" y="0"/>
            <wp:positionH relativeFrom="column">
              <wp:posOffset>5713095</wp:posOffset>
            </wp:positionH>
            <wp:positionV relativeFrom="paragraph">
              <wp:posOffset>219075</wp:posOffset>
            </wp:positionV>
            <wp:extent cx="937260" cy="1001395"/>
            <wp:effectExtent l="0" t="0" r="0" b="825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bright="10000" contrast="10000"/>
                              </a14:imgEffect>
                            </a14:imgLayer>
                          </a14:imgProps>
                        </a:ext>
                        <a:ext uri="{28A0092B-C50C-407E-A947-70E740481C1C}">
                          <a14:useLocalDpi xmlns:a14="http://schemas.microsoft.com/office/drawing/2010/main" val="0"/>
                        </a:ext>
                      </a:extLst>
                    </a:blip>
                    <a:srcRect l="1466" t="8583" r="78497" b="16859"/>
                    <a:stretch/>
                  </pic:blipFill>
                  <pic:spPr bwMode="auto">
                    <a:xfrm>
                      <a:off x="0" y="0"/>
                      <a:ext cx="943695" cy="100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4AD" w:rsidRPr="005A74AD">
        <w:rPr>
          <w:rFonts w:ascii="標楷體" w:eastAsia="標楷體" w:hAnsi="標楷體" w:hint="eastAsia"/>
        </w:rPr>
        <w:t xml:space="preserve"> ※ </w:t>
      </w:r>
      <w:r w:rsidR="005A74AD" w:rsidRPr="00B861A5">
        <w:rPr>
          <w:rFonts w:ascii="標楷體" w:eastAsia="標楷體" w:hAnsi="標楷體" w:hint="eastAsia"/>
          <w:b/>
        </w:rPr>
        <w:t>幼兒應有法定代理人（父或母一方）、與報名幼兒同居之祖父母及外祖父母；及相關證明具監護人</w:t>
      </w:r>
    </w:p>
    <w:p w:rsidR="005A74AD" w:rsidRPr="00B861A5" w:rsidRDefault="00B92056" w:rsidP="005A74AD">
      <w:pPr>
        <w:rPr>
          <w:rFonts w:ascii="標楷體" w:eastAsia="標楷體" w:hAnsi="標楷體"/>
          <w:b/>
        </w:rPr>
      </w:pPr>
      <w:r>
        <w:rPr>
          <w:rFonts w:ascii="標楷體" w:eastAsia="標楷體" w:hAnsi="標楷體" w:hint="eastAsia"/>
          <w:b/>
          <w:noProof/>
          <w:color w:val="0070C0"/>
          <w:sz w:val="22"/>
        </w:rPr>
        <mc:AlternateContent>
          <mc:Choice Requires="wps">
            <w:drawing>
              <wp:anchor distT="0" distB="0" distL="114300" distR="114300" simplePos="0" relativeHeight="251666432" behindDoc="0" locked="0" layoutInCell="1" allowOverlap="1" wp14:anchorId="3341F66A" wp14:editId="049717A7">
                <wp:simplePos x="0" y="0"/>
                <wp:positionH relativeFrom="column">
                  <wp:posOffset>3916680</wp:posOffset>
                </wp:positionH>
                <wp:positionV relativeFrom="paragraph">
                  <wp:posOffset>78105</wp:posOffset>
                </wp:positionV>
                <wp:extent cx="1438275" cy="323850"/>
                <wp:effectExtent l="0" t="0" r="314325" b="19050"/>
                <wp:wrapNone/>
                <wp:docPr id="3" name="矩形圖說文字 3"/>
                <wp:cNvGraphicFramePr/>
                <a:graphic xmlns:a="http://schemas.openxmlformats.org/drawingml/2006/main">
                  <a:graphicData uri="http://schemas.microsoft.com/office/word/2010/wordprocessingShape">
                    <wps:wsp>
                      <wps:cNvSpPr/>
                      <wps:spPr>
                        <a:xfrm>
                          <a:off x="0" y="0"/>
                          <a:ext cx="1438275" cy="323850"/>
                        </a:xfrm>
                        <a:prstGeom prst="wedgeRectCallout">
                          <a:avLst>
                            <a:gd name="adj1" fmla="val 67127"/>
                            <a:gd name="adj2" fmla="val -9017"/>
                          </a:avLst>
                        </a:prstGeom>
                      </wps:spPr>
                      <wps:style>
                        <a:lnRef idx="1">
                          <a:schemeClr val="accent1"/>
                        </a:lnRef>
                        <a:fillRef idx="2">
                          <a:schemeClr val="accent1"/>
                        </a:fillRef>
                        <a:effectRef idx="1">
                          <a:schemeClr val="accent1"/>
                        </a:effectRef>
                        <a:fontRef idx="minor">
                          <a:schemeClr val="dk1"/>
                        </a:fontRef>
                      </wps:style>
                      <wps:txbx>
                        <w:txbxContent>
                          <w:p w:rsidR="009053DB" w:rsidRPr="00B92056" w:rsidRDefault="00DB401E" w:rsidP="009053DB">
                            <w:pPr>
                              <w:jc w:val="center"/>
                              <w:rPr>
                                <w:szCs w:val="24"/>
                              </w:rPr>
                            </w:pPr>
                            <w:r w:rsidRPr="00B92056">
                              <w:rPr>
                                <w:rFonts w:ascii="標楷體" w:eastAsia="標楷體" w:hAnsi="標楷體" w:hint="eastAsia"/>
                                <w:color w:val="FF0000"/>
                                <w:szCs w:val="24"/>
                              </w:rPr>
                              <w:t>線上報名請掃這裡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1F6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3" o:spid="_x0000_s1026" type="#_x0000_t61" style="position:absolute;margin-left:308.4pt;margin-top:6.15pt;width:11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" adj="25299,8852" fillcolor="#91bce3 [2164]" strokecolor="#5b9bd5 [3204]" strokeweight=".5pt">
                <v:fill color2="#7aaddd [2612]" rotate="t" colors="0 #b1cbe9;.5 #a3c1e5;1 #92b9e4" focus="100%" type="gradient">
                  <o:fill v:ext="view" type="gradientUnscaled"/>
                </v:fill>
                <v:textbox inset=",0,,0">
                  <w:txbxContent>
                    <w:p w:rsidR="009053DB" w:rsidRPr="00B92056" w:rsidRDefault="00DB401E" w:rsidP="009053DB">
                      <w:pPr>
                        <w:jc w:val="center"/>
                        <w:rPr>
                          <w:szCs w:val="24"/>
                        </w:rPr>
                      </w:pPr>
                      <w:r w:rsidRPr="00B92056">
                        <w:rPr>
                          <w:rFonts w:ascii="標楷體" w:eastAsia="標楷體" w:hAnsi="標楷體" w:hint="eastAsia"/>
                          <w:color w:val="FF0000"/>
                          <w:szCs w:val="24"/>
                        </w:rPr>
                        <w:t>線上報名請掃這裡</w:t>
                      </w:r>
                    </w:p>
                  </w:txbxContent>
                </v:textbox>
              </v:shape>
            </w:pict>
          </mc:Fallback>
        </mc:AlternateContent>
      </w:r>
      <w:r w:rsidR="00F81735" w:rsidRPr="00B861A5">
        <w:rPr>
          <w:rFonts w:ascii="標楷體" w:eastAsia="標楷體" w:hAnsi="標楷體" w:hint="eastAsia"/>
          <w:b/>
        </w:rPr>
        <w:t xml:space="preserve">    </w:t>
      </w:r>
      <w:r w:rsidR="005A74AD" w:rsidRPr="00B861A5">
        <w:rPr>
          <w:rFonts w:ascii="標楷體" w:eastAsia="標楷體" w:hAnsi="標楷體" w:hint="eastAsia"/>
          <w:b/>
        </w:rPr>
        <w:t>權利之人設籍同戶。</w:t>
      </w:r>
    </w:p>
    <w:p w:rsidR="00291F3E" w:rsidRDefault="00291F3E" w:rsidP="00291F3E">
      <w:pPr>
        <w:rPr>
          <w:rFonts w:ascii="標楷體" w:eastAsia="標楷體" w:hAnsi="標楷體"/>
        </w:rPr>
      </w:pPr>
      <w:r w:rsidRPr="00291F3E">
        <w:rPr>
          <w:rFonts w:ascii="標楷體" w:eastAsia="標楷體" w:hAnsi="標楷體"/>
        </w:rPr>
        <w:t>三、辦理招生程序如下：</w:t>
      </w:r>
    </w:p>
    <w:p w:rsidR="00931CF7" w:rsidRDefault="00291F3E" w:rsidP="00B70123">
      <w:pPr>
        <w:spacing w:line="260" w:lineRule="exact"/>
        <w:rPr>
          <w:rFonts w:ascii="標楷體" w:eastAsia="標楷體" w:hAnsi="標楷體"/>
          <w:b/>
          <w:color w:val="0070C0"/>
          <w:sz w:val="22"/>
        </w:rPr>
      </w:pPr>
      <w:r w:rsidRPr="00291F3E">
        <w:rPr>
          <w:rFonts w:ascii="標楷體" w:eastAsia="標楷體" w:hAnsi="標楷體"/>
        </w:rPr>
        <w:t>（一）</w:t>
      </w:r>
      <w:r w:rsidRPr="005F0B5C">
        <w:rPr>
          <w:rFonts w:ascii="標楷體" w:eastAsia="標楷體" w:hAnsi="標楷體"/>
          <w:b/>
        </w:rPr>
        <w:t>第</w:t>
      </w:r>
      <w:r w:rsidR="00420F22" w:rsidRPr="005F0B5C">
        <w:rPr>
          <w:rFonts w:ascii="標楷體" w:eastAsia="標楷體" w:hAnsi="標楷體"/>
          <w:b/>
        </w:rPr>
        <w:t>1</w:t>
      </w:r>
      <w:r w:rsidRPr="005F0B5C">
        <w:rPr>
          <w:rFonts w:ascii="標楷體" w:eastAsia="標楷體" w:hAnsi="標楷體"/>
          <w:b/>
        </w:rPr>
        <w:t>階段【</w:t>
      </w:r>
      <w:r w:rsidR="00B70123" w:rsidRPr="00B70123">
        <w:rPr>
          <w:rFonts w:ascii="標楷體" w:eastAsia="標楷體" w:hAnsi="標楷體" w:hint="eastAsia"/>
          <w:b/>
          <w:color w:val="0070C0"/>
          <w:sz w:val="22"/>
        </w:rPr>
        <w:t>僅受理2~5足歲需要協助幼生、5足歲幼生登記，查驗戶口名簿正本、</w:t>
      </w:r>
    </w:p>
    <w:p w:rsidR="00291F3E" w:rsidRPr="00420F22" w:rsidRDefault="00931CF7" w:rsidP="00B70123">
      <w:pPr>
        <w:spacing w:line="260" w:lineRule="exact"/>
        <w:rPr>
          <w:rFonts w:ascii="標楷體" w:eastAsia="標楷體" w:hAnsi="標楷體"/>
          <w:sz w:val="22"/>
        </w:rPr>
      </w:pPr>
      <w:r>
        <w:rPr>
          <w:rFonts w:ascii="標楷體" w:eastAsia="標楷體" w:hAnsi="標楷體" w:hint="eastAsia"/>
          <w:b/>
          <w:color w:val="0070C0"/>
          <w:sz w:val="22"/>
        </w:rPr>
        <w:t xml:space="preserve">                 </w:t>
      </w:r>
      <w:r w:rsidR="00B70123" w:rsidRPr="00B70123">
        <w:rPr>
          <w:rFonts w:ascii="標楷體" w:eastAsia="標楷體" w:hAnsi="標楷體" w:hint="eastAsia"/>
          <w:b/>
          <w:color w:val="0070C0"/>
          <w:sz w:val="22"/>
        </w:rPr>
        <w:t>兒童健康手冊及特殊資格證件</w:t>
      </w:r>
      <w:r w:rsidR="00420F22" w:rsidRPr="00420F22">
        <w:rPr>
          <w:rFonts w:ascii="標楷體" w:eastAsia="標楷體" w:hAnsi="標楷體" w:hint="eastAsia"/>
        </w:rPr>
        <w:t>】</w:t>
      </w:r>
    </w:p>
    <w:p w:rsidR="00291F3E" w:rsidRPr="006F3C33" w:rsidRDefault="00291F3E" w:rsidP="00291F3E">
      <w:pPr>
        <w:rPr>
          <w:rFonts w:ascii="標楷體" w:eastAsia="標楷體" w:hAnsi="標楷體"/>
          <w:sz w:val="21"/>
          <w:szCs w:val="21"/>
        </w:rPr>
      </w:pPr>
      <w:r w:rsidRPr="00291F3E">
        <w:rPr>
          <w:rFonts w:ascii="標楷體" w:eastAsia="標楷體" w:hAnsi="標楷體"/>
        </w:rPr>
        <w:t xml:space="preserve"> 1.</w:t>
      </w:r>
      <w:r w:rsidRPr="00F81735">
        <w:rPr>
          <w:rFonts w:ascii="標楷體" w:eastAsia="標楷體" w:hAnsi="標楷體"/>
        </w:rPr>
        <w:t>登記時間</w:t>
      </w:r>
      <w:r w:rsidRPr="00291F3E">
        <w:rPr>
          <w:rFonts w:ascii="標楷體" w:eastAsia="標楷體" w:hAnsi="標楷體"/>
        </w:rPr>
        <w:t>：</w:t>
      </w:r>
      <w:r w:rsidRPr="00B861A5">
        <w:rPr>
          <w:rFonts w:ascii="標楷體" w:eastAsia="標楷體" w:hAnsi="標楷體"/>
          <w:b/>
          <w:sz w:val="22"/>
          <w:u w:val="single"/>
        </w:rPr>
        <w:t>(1)現場登記：</w:t>
      </w:r>
      <w:r w:rsidR="00A61571" w:rsidRPr="00B861A5">
        <w:rPr>
          <w:rFonts w:ascii="標楷體" w:eastAsia="標楷體" w:hAnsi="標楷體"/>
          <w:b/>
          <w:sz w:val="22"/>
          <w:u w:val="single"/>
        </w:rPr>
        <w:t>11</w:t>
      </w:r>
      <w:r w:rsidR="005C281B">
        <w:rPr>
          <w:rFonts w:ascii="標楷體" w:eastAsia="標楷體" w:hAnsi="標楷體" w:hint="eastAsia"/>
          <w:b/>
          <w:sz w:val="22"/>
          <w:u w:val="single"/>
        </w:rPr>
        <w:t>4</w:t>
      </w:r>
      <w:r w:rsidRPr="00B861A5">
        <w:rPr>
          <w:rFonts w:ascii="標楷體" w:eastAsia="標楷體" w:hAnsi="標楷體"/>
          <w:b/>
          <w:sz w:val="22"/>
          <w:u w:val="single"/>
        </w:rPr>
        <w:t>年</w:t>
      </w:r>
      <w:r w:rsidR="00A61571" w:rsidRPr="00B861A5">
        <w:rPr>
          <w:rFonts w:ascii="標楷體" w:eastAsia="標楷體" w:hAnsi="標楷體"/>
          <w:b/>
          <w:sz w:val="22"/>
          <w:u w:val="single"/>
        </w:rPr>
        <w:t>3</w:t>
      </w:r>
      <w:r w:rsidRPr="00B861A5">
        <w:rPr>
          <w:rFonts w:ascii="標楷體" w:eastAsia="標楷體" w:hAnsi="標楷體"/>
          <w:b/>
          <w:sz w:val="22"/>
          <w:u w:val="single"/>
        </w:rPr>
        <w:t>月</w:t>
      </w:r>
      <w:r w:rsidR="00342491">
        <w:rPr>
          <w:rFonts w:ascii="標楷體" w:eastAsia="標楷體" w:hAnsi="標楷體" w:hint="eastAsia"/>
          <w:b/>
          <w:sz w:val="22"/>
          <w:u w:val="single"/>
        </w:rPr>
        <w:t>14</w:t>
      </w:r>
      <w:r w:rsidRPr="00B861A5">
        <w:rPr>
          <w:rFonts w:ascii="標楷體" w:eastAsia="標楷體" w:hAnsi="標楷體"/>
          <w:b/>
          <w:sz w:val="22"/>
          <w:u w:val="single"/>
        </w:rPr>
        <w:t>日</w:t>
      </w:r>
      <w:r w:rsidR="00A61571" w:rsidRPr="00B861A5">
        <w:rPr>
          <w:rFonts w:ascii="標楷體" w:eastAsia="標楷體" w:hAnsi="標楷體" w:hint="eastAsia"/>
          <w:b/>
          <w:sz w:val="22"/>
          <w:u w:val="single"/>
        </w:rPr>
        <w:t>(</w:t>
      </w:r>
      <w:r w:rsidR="00342491">
        <w:rPr>
          <w:rFonts w:ascii="標楷體" w:eastAsia="標楷體" w:hAnsi="標楷體" w:hint="eastAsia"/>
          <w:b/>
          <w:sz w:val="22"/>
          <w:u w:val="single"/>
        </w:rPr>
        <w:t>五</w:t>
      </w:r>
      <w:r w:rsidR="00A61571" w:rsidRPr="00B861A5">
        <w:rPr>
          <w:rFonts w:ascii="標楷體" w:eastAsia="標楷體" w:hAnsi="標楷體" w:hint="eastAsia"/>
          <w:b/>
          <w:sz w:val="22"/>
          <w:u w:val="single"/>
        </w:rPr>
        <w:t>)</w:t>
      </w:r>
      <w:r w:rsidR="00420F22" w:rsidRPr="00B861A5">
        <w:rPr>
          <w:rFonts w:ascii="標楷體" w:eastAsia="標楷體" w:hAnsi="標楷體" w:hint="eastAsia"/>
          <w:b/>
          <w:sz w:val="22"/>
          <w:u w:val="single"/>
        </w:rPr>
        <w:t xml:space="preserve"> </w:t>
      </w:r>
      <w:r w:rsidR="00DA4A79">
        <w:rPr>
          <w:rFonts w:ascii="標楷體" w:eastAsia="標楷體" w:hAnsi="標楷體" w:hint="eastAsia"/>
          <w:b/>
          <w:sz w:val="22"/>
          <w:u w:val="single"/>
        </w:rPr>
        <w:t>至</w:t>
      </w:r>
      <w:r w:rsidR="00420F22" w:rsidRPr="00B861A5">
        <w:rPr>
          <w:rFonts w:ascii="標楷體" w:eastAsia="標楷體" w:hAnsi="標楷體" w:hint="eastAsia"/>
          <w:b/>
          <w:sz w:val="22"/>
          <w:u w:val="single"/>
        </w:rPr>
        <w:t xml:space="preserve"> </w:t>
      </w:r>
      <w:r w:rsidR="00A61571" w:rsidRPr="00B861A5">
        <w:rPr>
          <w:rFonts w:ascii="標楷體" w:eastAsia="標楷體" w:hAnsi="標楷體"/>
          <w:b/>
          <w:sz w:val="22"/>
          <w:u w:val="single"/>
        </w:rPr>
        <w:t>3月</w:t>
      </w:r>
      <w:r w:rsidR="000C2093">
        <w:rPr>
          <w:rFonts w:ascii="標楷體" w:eastAsia="標楷體" w:hAnsi="標楷體" w:hint="eastAsia"/>
          <w:b/>
          <w:sz w:val="22"/>
          <w:u w:val="single"/>
        </w:rPr>
        <w:t>1</w:t>
      </w:r>
      <w:r w:rsidR="00402364">
        <w:rPr>
          <w:rFonts w:ascii="標楷體" w:eastAsia="標楷體" w:hAnsi="標楷體" w:hint="eastAsia"/>
          <w:b/>
          <w:sz w:val="22"/>
          <w:u w:val="single"/>
        </w:rPr>
        <w:t>5</w:t>
      </w:r>
      <w:r w:rsidR="00A61571" w:rsidRPr="00B861A5">
        <w:rPr>
          <w:rFonts w:ascii="標楷體" w:eastAsia="標楷體" w:hAnsi="標楷體"/>
          <w:b/>
          <w:sz w:val="22"/>
          <w:u w:val="single"/>
        </w:rPr>
        <w:t>日</w:t>
      </w:r>
      <w:r w:rsidR="00A61571" w:rsidRPr="00B861A5">
        <w:rPr>
          <w:rFonts w:ascii="標楷體" w:eastAsia="標楷體" w:hAnsi="標楷體" w:hint="eastAsia"/>
          <w:b/>
          <w:sz w:val="22"/>
          <w:u w:val="single"/>
        </w:rPr>
        <w:t>(</w:t>
      </w:r>
      <w:r w:rsidR="00DA4A79">
        <w:rPr>
          <w:rFonts w:ascii="標楷體" w:eastAsia="標楷體" w:hAnsi="標楷體" w:hint="eastAsia"/>
          <w:b/>
          <w:sz w:val="22"/>
          <w:u w:val="single"/>
        </w:rPr>
        <w:t>六</w:t>
      </w:r>
      <w:r w:rsidR="00A61571" w:rsidRPr="00B861A5">
        <w:rPr>
          <w:rFonts w:ascii="標楷體" w:eastAsia="標楷體" w:hAnsi="標楷體" w:hint="eastAsia"/>
          <w:b/>
          <w:sz w:val="22"/>
          <w:u w:val="single"/>
        </w:rPr>
        <w:t>)</w:t>
      </w:r>
      <w:r w:rsidRPr="00B861A5">
        <w:rPr>
          <w:rFonts w:ascii="標楷體" w:eastAsia="標楷體" w:hAnsi="標楷體"/>
          <w:b/>
          <w:sz w:val="22"/>
          <w:u w:val="single"/>
        </w:rPr>
        <w:t>，</w:t>
      </w:r>
      <w:r w:rsidR="00DA4A79">
        <w:rPr>
          <w:rFonts w:ascii="標楷體" w:eastAsia="標楷體" w:hAnsi="標楷體" w:hint="eastAsia"/>
          <w:b/>
          <w:sz w:val="22"/>
          <w:u w:val="single"/>
        </w:rPr>
        <w:t>中</w:t>
      </w:r>
      <w:r w:rsidRPr="00B861A5">
        <w:rPr>
          <w:rFonts w:ascii="標楷體" w:eastAsia="標楷體" w:hAnsi="標楷體"/>
          <w:b/>
          <w:sz w:val="22"/>
          <w:u w:val="single"/>
        </w:rPr>
        <w:t>午</w:t>
      </w:r>
      <w:r w:rsidR="00DA4A79">
        <w:rPr>
          <w:rFonts w:ascii="標楷體" w:eastAsia="標楷體" w:hAnsi="標楷體" w:hint="eastAsia"/>
          <w:b/>
          <w:sz w:val="22"/>
          <w:u w:val="single"/>
        </w:rPr>
        <w:t>12時</w:t>
      </w:r>
      <w:r w:rsidRPr="00B861A5">
        <w:rPr>
          <w:rFonts w:ascii="標楷體" w:eastAsia="標楷體" w:hAnsi="標楷體"/>
          <w:b/>
          <w:sz w:val="22"/>
          <w:u w:val="single"/>
        </w:rPr>
        <w:t>止。</w:t>
      </w:r>
      <w:r w:rsidR="006F3C33">
        <w:rPr>
          <w:rFonts w:ascii="標楷體" w:eastAsia="標楷體" w:hAnsi="標楷體" w:hint="eastAsia"/>
          <w:sz w:val="22"/>
        </w:rPr>
        <w:t xml:space="preserve">  </w:t>
      </w:r>
      <w:r w:rsidR="009053DB">
        <w:rPr>
          <w:rFonts w:ascii="標楷體" w:eastAsia="標楷體" w:hAnsi="標楷體" w:hint="eastAsia"/>
          <w:sz w:val="22"/>
        </w:rPr>
        <w:t xml:space="preserve">   </w:t>
      </w:r>
    </w:p>
    <w:p w:rsidR="00B861A5" w:rsidRDefault="00F81735" w:rsidP="00291F3E">
      <w:pPr>
        <w:rPr>
          <w:rFonts w:ascii="標楷體" w:eastAsia="標楷體" w:hAnsi="標楷體"/>
          <w:sz w:val="22"/>
        </w:rPr>
      </w:pPr>
      <w:r w:rsidRPr="00F81735">
        <w:rPr>
          <w:rFonts w:ascii="標楷體" w:eastAsia="標楷體" w:hAnsi="標楷體" w:hint="eastAsia"/>
          <w:b/>
          <w:sz w:val="21"/>
          <w:szCs w:val="21"/>
        </w:rPr>
        <w:t xml:space="preserve">             </w:t>
      </w:r>
      <w:r>
        <w:rPr>
          <w:rFonts w:ascii="標楷體" w:eastAsia="標楷體" w:hAnsi="標楷體" w:hint="eastAsia"/>
          <w:b/>
          <w:sz w:val="21"/>
          <w:szCs w:val="21"/>
        </w:rPr>
        <w:t xml:space="preserve"> </w:t>
      </w:r>
      <w:r w:rsidR="00342491">
        <w:rPr>
          <w:rFonts w:ascii="標楷體" w:eastAsia="標楷體" w:hAnsi="標楷體" w:hint="eastAsia"/>
          <w:b/>
          <w:sz w:val="21"/>
          <w:szCs w:val="21"/>
        </w:rPr>
        <w:t xml:space="preserve"> </w:t>
      </w:r>
      <w:r w:rsidR="00291F3E" w:rsidRPr="00F81735">
        <w:rPr>
          <w:rFonts w:ascii="標楷體" w:eastAsia="標楷體" w:hAnsi="標楷體"/>
          <w:b/>
          <w:sz w:val="21"/>
          <w:szCs w:val="21"/>
          <w:u w:val="single"/>
        </w:rPr>
        <w:t>(2)線上登記：</w:t>
      </w:r>
      <w:r w:rsidRPr="00F81735">
        <w:rPr>
          <w:rFonts w:ascii="標楷體" w:eastAsia="標楷體" w:hAnsi="標楷體"/>
          <w:b/>
          <w:sz w:val="21"/>
          <w:szCs w:val="21"/>
          <w:u w:val="single"/>
        </w:rPr>
        <w:t>11</w:t>
      </w:r>
      <w:r w:rsidR="005C281B">
        <w:rPr>
          <w:rFonts w:ascii="標楷體" w:eastAsia="標楷體" w:hAnsi="標楷體" w:hint="eastAsia"/>
          <w:b/>
          <w:sz w:val="21"/>
          <w:szCs w:val="21"/>
          <w:u w:val="single"/>
        </w:rPr>
        <w:t>4</w:t>
      </w:r>
      <w:r w:rsidR="00291F3E" w:rsidRPr="00F81735">
        <w:rPr>
          <w:rFonts w:ascii="標楷體" w:eastAsia="標楷體" w:hAnsi="標楷體"/>
          <w:b/>
          <w:sz w:val="21"/>
          <w:szCs w:val="21"/>
          <w:u w:val="single"/>
        </w:rPr>
        <w:t>年</w:t>
      </w:r>
      <w:r w:rsidRPr="00F81735">
        <w:rPr>
          <w:rFonts w:ascii="標楷體" w:eastAsia="標楷體" w:hAnsi="標楷體"/>
          <w:b/>
          <w:sz w:val="21"/>
          <w:szCs w:val="21"/>
          <w:u w:val="single"/>
        </w:rPr>
        <w:t>3</w:t>
      </w:r>
      <w:r w:rsidR="00291F3E" w:rsidRPr="00F81735">
        <w:rPr>
          <w:rFonts w:ascii="標楷體" w:eastAsia="標楷體" w:hAnsi="標楷體"/>
          <w:b/>
          <w:sz w:val="21"/>
          <w:szCs w:val="21"/>
          <w:u w:val="single"/>
        </w:rPr>
        <w:t>月</w:t>
      </w:r>
      <w:r w:rsidR="00402364">
        <w:rPr>
          <w:rFonts w:ascii="標楷體" w:eastAsia="標楷體" w:hAnsi="標楷體" w:hint="eastAsia"/>
          <w:b/>
          <w:sz w:val="21"/>
          <w:szCs w:val="21"/>
          <w:u w:val="single"/>
        </w:rPr>
        <w:t>08</w:t>
      </w:r>
      <w:r w:rsidR="00291F3E" w:rsidRPr="00F81735">
        <w:rPr>
          <w:rFonts w:ascii="標楷體" w:eastAsia="標楷體" w:hAnsi="標楷體"/>
          <w:b/>
          <w:sz w:val="21"/>
          <w:szCs w:val="21"/>
          <w:u w:val="single"/>
        </w:rPr>
        <w:t>日(星期</w:t>
      </w:r>
      <w:r w:rsidR="000C2093">
        <w:rPr>
          <w:rFonts w:ascii="標楷體" w:eastAsia="標楷體" w:hAnsi="標楷體" w:hint="eastAsia"/>
          <w:b/>
          <w:sz w:val="21"/>
          <w:szCs w:val="21"/>
          <w:u w:val="single"/>
        </w:rPr>
        <w:t>六</w:t>
      </w:r>
      <w:r w:rsidR="00291F3E" w:rsidRPr="00F81735">
        <w:rPr>
          <w:rFonts w:ascii="標楷體" w:eastAsia="標楷體" w:hAnsi="標楷體"/>
          <w:b/>
          <w:sz w:val="21"/>
          <w:szCs w:val="21"/>
          <w:u w:val="single"/>
        </w:rPr>
        <w:t>)上午</w:t>
      </w:r>
      <w:r w:rsidRPr="00F81735">
        <w:rPr>
          <w:rFonts w:ascii="標楷體" w:eastAsia="標楷體" w:hAnsi="標楷體"/>
          <w:b/>
          <w:sz w:val="21"/>
          <w:szCs w:val="21"/>
          <w:u w:val="single"/>
        </w:rPr>
        <w:t>10</w:t>
      </w:r>
      <w:r w:rsidR="00291F3E" w:rsidRPr="00F81735">
        <w:rPr>
          <w:rFonts w:ascii="標楷體" w:eastAsia="標楷體" w:hAnsi="標楷體"/>
          <w:b/>
          <w:sz w:val="21"/>
          <w:szCs w:val="21"/>
          <w:u w:val="single"/>
        </w:rPr>
        <w:t>時至</w:t>
      </w:r>
      <w:r w:rsidRPr="00F81735">
        <w:rPr>
          <w:rFonts w:ascii="標楷體" w:eastAsia="標楷體" w:hAnsi="標楷體"/>
          <w:b/>
          <w:sz w:val="21"/>
          <w:szCs w:val="21"/>
          <w:u w:val="single"/>
        </w:rPr>
        <w:t>11</w:t>
      </w:r>
      <w:r w:rsidR="000C2093">
        <w:rPr>
          <w:rFonts w:ascii="標楷體" w:eastAsia="標楷體" w:hAnsi="標楷體" w:hint="eastAsia"/>
          <w:b/>
          <w:sz w:val="21"/>
          <w:szCs w:val="21"/>
          <w:u w:val="single"/>
        </w:rPr>
        <w:t>3</w:t>
      </w:r>
      <w:r w:rsidR="00291F3E" w:rsidRPr="00F81735">
        <w:rPr>
          <w:rFonts w:ascii="標楷體" w:eastAsia="標楷體" w:hAnsi="標楷體"/>
          <w:b/>
          <w:sz w:val="21"/>
          <w:szCs w:val="21"/>
          <w:u w:val="single"/>
        </w:rPr>
        <w:t>年</w:t>
      </w:r>
      <w:r w:rsidR="000C2093">
        <w:rPr>
          <w:rFonts w:ascii="標楷體" w:eastAsia="標楷體" w:hAnsi="標楷體" w:hint="eastAsia"/>
          <w:b/>
          <w:sz w:val="21"/>
          <w:szCs w:val="21"/>
          <w:u w:val="single"/>
        </w:rPr>
        <w:t>3</w:t>
      </w:r>
      <w:r w:rsidR="00291F3E" w:rsidRPr="00F81735">
        <w:rPr>
          <w:rFonts w:ascii="標楷體" w:eastAsia="標楷體" w:hAnsi="標楷體"/>
          <w:b/>
          <w:sz w:val="21"/>
          <w:szCs w:val="21"/>
          <w:u w:val="single"/>
        </w:rPr>
        <w:t>月</w:t>
      </w:r>
      <w:r w:rsidR="00402364">
        <w:rPr>
          <w:rFonts w:ascii="標楷體" w:eastAsia="標楷體" w:hAnsi="標楷體" w:hint="eastAsia"/>
          <w:b/>
          <w:sz w:val="21"/>
          <w:szCs w:val="21"/>
          <w:u w:val="single"/>
        </w:rPr>
        <w:t>14</w:t>
      </w:r>
      <w:r w:rsidR="00291F3E" w:rsidRPr="00F81735">
        <w:rPr>
          <w:rFonts w:ascii="標楷體" w:eastAsia="標楷體" w:hAnsi="標楷體"/>
          <w:b/>
          <w:sz w:val="21"/>
          <w:szCs w:val="21"/>
          <w:u w:val="single"/>
        </w:rPr>
        <w:t>日(星期五)下午</w:t>
      </w:r>
      <w:r w:rsidRPr="00F81735">
        <w:rPr>
          <w:rFonts w:ascii="標楷體" w:eastAsia="標楷體" w:hAnsi="標楷體"/>
          <w:b/>
          <w:sz w:val="21"/>
          <w:szCs w:val="21"/>
          <w:u w:val="single"/>
        </w:rPr>
        <w:t>11</w:t>
      </w:r>
      <w:r w:rsidR="00291F3E" w:rsidRPr="00F81735">
        <w:rPr>
          <w:rFonts w:ascii="標楷體" w:eastAsia="標楷體" w:hAnsi="標楷體"/>
          <w:b/>
          <w:sz w:val="21"/>
          <w:szCs w:val="21"/>
          <w:u w:val="single"/>
        </w:rPr>
        <w:t>時</w:t>
      </w:r>
      <w:r w:rsidRPr="00F81735">
        <w:rPr>
          <w:rFonts w:ascii="標楷體" w:eastAsia="標楷體" w:hAnsi="標楷體"/>
          <w:b/>
          <w:sz w:val="21"/>
          <w:szCs w:val="21"/>
          <w:u w:val="single"/>
        </w:rPr>
        <w:t>59</w:t>
      </w:r>
      <w:r w:rsidR="00291F3E" w:rsidRPr="00F81735">
        <w:rPr>
          <w:rFonts w:ascii="標楷體" w:eastAsia="標楷體" w:hAnsi="標楷體"/>
          <w:b/>
          <w:sz w:val="21"/>
          <w:szCs w:val="21"/>
          <w:u w:val="single"/>
        </w:rPr>
        <w:t>分止。</w:t>
      </w:r>
      <w:r w:rsidR="00291F3E" w:rsidRPr="00F81735">
        <w:rPr>
          <w:rFonts w:ascii="標楷體" w:eastAsia="標楷體" w:hAnsi="標楷體"/>
          <w:sz w:val="22"/>
        </w:rPr>
        <w:t xml:space="preserve"> </w:t>
      </w:r>
      <w:r w:rsidR="00B861A5">
        <w:rPr>
          <w:rFonts w:ascii="標楷體" w:eastAsia="標楷體" w:hAnsi="標楷體" w:hint="eastAsia"/>
          <w:sz w:val="22"/>
        </w:rPr>
        <w:t xml:space="preserve"> </w:t>
      </w:r>
    </w:p>
    <w:p w:rsidR="00B861A5" w:rsidRDefault="00B861A5" w:rsidP="00291F3E">
      <w:pPr>
        <w:rPr>
          <w:rFonts w:ascii="標楷體" w:eastAsia="標楷體" w:hAnsi="標楷體"/>
          <w:sz w:val="21"/>
          <w:szCs w:val="21"/>
        </w:rPr>
      </w:pPr>
      <w:r>
        <w:rPr>
          <w:rFonts w:ascii="標楷體" w:eastAsia="標楷體" w:hAnsi="標楷體" w:hint="eastAsia"/>
          <w:sz w:val="22"/>
        </w:rPr>
        <w:t xml:space="preserve"> </w:t>
      </w:r>
      <w:r w:rsidR="00291F3E" w:rsidRPr="00291F3E">
        <w:rPr>
          <w:rFonts w:ascii="標楷體" w:eastAsia="標楷體" w:hAnsi="標楷體"/>
        </w:rPr>
        <w:t>2.登記地點：</w:t>
      </w:r>
      <w:r w:rsidR="00291F3E" w:rsidRPr="00B861A5">
        <w:rPr>
          <w:rFonts w:ascii="標楷體" w:eastAsia="標楷體" w:hAnsi="標楷體"/>
          <w:sz w:val="21"/>
          <w:szCs w:val="21"/>
        </w:rPr>
        <w:t>(1)現場登記地點：</w:t>
      </w:r>
      <w:r w:rsidRPr="00B861A5">
        <w:rPr>
          <w:rFonts w:ascii="標楷體" w:eastAsia="標楷體" w:hAnsi="標楷體" w:hint="eastAsia"/>
          <w:sz w:val="21"/>
          <w:szCs w:val="21"/>
        </w:rPr>
        <w:t>東勢幼兒園</w:t>
      </w:r>
      <w:r w:rsidR="00291F3E" w:rsidRPr="00B861A5">
        <w:rPr>
          <w:rFonts w:ascii="標楷體" w:eastAsia="標楷體" w:hAnsi="標楷體"/>
          <w:sz w:val="21"/>
          <w:szCs w:val="21"/>
        </w:rPr>
        <w:t>穿堂 (</w:t>
      </w:r>
      <w:r w:rsidRPr="00B861A5">
        <w:rPr>
          <w:rFonts w:ascii="標楷體" w:eastAsia="標楷體" w:hAnsi="標楷體"/>
          <w:sz w:val="21"/>
          <w:szCs w:val="21"/>
        </w:rPr>
        <w:t>於大門</w:t>
      </w:r>
      <w:r w:rsidR="00291F3E" w:rsidRPr="00B861A5">
        <w:rPr>
          <w:rFonts w:ascii="標楷體" w:eastAsia="標楷體" w:hAnsi="標楷體"/>
          <w:sz w:val="21"/>
          <w:szCs w:val="21"/>
        </w:rPr>
        <w:t>走廊登記</w:t>
      </w:r>
      <w:r w:rsidRPr="00B861A5">
        <w:rPr>
          <w:rFonts w:ascii="標楷體" w:eastAsia="標楷體" w:hAnsi="標楷體"/>
          <w:sz w:val="21"/>
          <w:szCs w:val="21"/>
        </w:rPr>
        <w:t>)</w:t>
      </w:r>
      <w:r w:rsidR="00291F3E" w:rsidRPr="00B861A5">
        <w:rPr>
          <w:rFonts w:ascii="標楷體" w:eastAsia="標楷體" w:hAnsi="標楷體"/>
          <w:sz w:val="21"/>
          <w:szCs w:val="21"/>
        </w:rPr>
        <w:t xml:space="preserve">。 </w:t>
      </w:r>
    </w:p>
    <w:p w:rsidR="00B861A5" w:rsidRPr="00B861A5" w:rsidRDefault="00B861A5" w:rsidP="00291F3E">
      <w:pPr>
        <w:rPr>
          <w:rFonts w:ascii="標楷體" w:eastAsia="標楷體" w:hAnsi="標楷體"/>
          <w:sz w:val="18"/>
          <w:szCs w:val="18"/>
        </w:rPr>
      </w:pPr>
      <w:r>
        <w:rPr>
          <w:rFonts w:ascii="標楷體" w:eastAsia="標楷體" w:hAnsi="標楷體" w:hint="eastAsia"/>
          <w:sz w:val="21"/>
          <w:szCs w:val="21"/>
        </w:rPr>
        <w:t xml:space="preserve">               </w:t>
      </w:r>
      <w:r w:rsidR="00291F3E" w:rsidRPr="00B861A5">
        <w:rPr>
          <w:rFonts w:ascii="標楷體" w:eastAsia="標楷體" w:hAnsi="標楷體"/>
          <w:sz w:val="21"/>
          <w:szCs w:val="21"/>
        </w:rPr>
        <w:t>(2)線上登記網址：本市公立幼兒園及非營利幼兒園招生</w:t>
      </w:r>
      <w:r>
        <w:rPr>
          <w:rFonts w:ascii="標楷體" w:eastAsia="標楷體" w:hAnsi="標楷體"/>
          <w:sz w:val="21"/>
          <w:szCs w:val="21"/>
        </w:rPr>
        <w:t>E</w:t>
      </w:r>
      <w:r w:rsidR="00291F3E" w:rsidRPr="00B861A5">
        <w:rPr>
          <w:rFonts w:ascii="標楷體" w:eastAsia="標楷體" w:hAnsi="標楷體"/>
          <w:sz w:val="21"/>
          <w:szCs w:val="21"/>
        </w:rPr>
        <w:t>化作業系統</w:t>
      </w:r>
      <w:r w:rsidR="00291F3E" w:rsidRPr="00B861A5">
        <w:rPr>
          <w:rFonts w:ascii="標楷體" w:eastAsia="標楷體" w:hAnsi="標楷體"/>
          <w:sz w:val="18"/>
          <w:szCs w:val="18"/>
        </w:rPr>
        <w:t>(</w:t>
      </w:r>
      <w:hyperlink r:id="rId9" w:history="1">
        <w:r w:rsidR="00291F3E" w:rsidRPr="00B861A5">
          <w:rPr>
            <w:rStyle w:val="a3"/>
            <w:rFonts w:ascii="標楷體" w:eastAsia="標楷體" w:hAnsi="標楷體"/>
            <w:sz w:val="18"/>
            <w:szCs w:val="18"/>
          </w:rPr>
          <w:t>http://kid-online.tc.edu.tw</w:t>
        </w:r>
      </w:hyperlink>
      <w:r w:rsidR="00291F3E" w:rsidRPr="00B861A5">
        <w:rPr>
          <w:rFonts w:ascii="標楷體" w:eastAsia="標楷體" w:hAnsi="標楷體"/>
          <w:sz w:val="18"/>
          <w:szCs w:val="18"/>
        </w:rPr>
        <w:t xml:space="preserve">)。 </w:t>
      </w:r>
    </w:p>
    <w:p w:rsidR="005B790E" w:rsidRDefault="00F97E80" w:rsidP="00291F3E">
      <w:pPr>
        <w:rPr>
          <w:rFonts w:ascii="標楷體" w:eastAsia="標楷體" w:hAnsi="標楷體"/>
        </w:rPr>
      </w:pPr>
      <w:r>
        <w:rPr>
          <w:rFonts w:ascii="標楷體" w:eastAsia="標楷體" w:hAnsi="標楷體" w:hint="eastAsia"/>
        </w:rPr>
        <w:t xml:space="preserve"> </w:t>
      </w:r>
      <w:r w:rsidR="00291F3E" w:rsidRPr="00291F3E">
        <w:rPr>
          <w:rFonts w:ascii="標楷體" w:eastAsia="標楷體" w:hAnsi="標楷體"/>
        </w:rPr>
        <w:t xml:space="preserve">3.招收班級數及名額: </w:t>
      </w:r>
    </w:p>
    <w:p w:rsidR="00F97E80" w:rsidRPr="005B790E" w:rsidRDefault="005B790E" w:rsidP="00291F3E">
      <w:pPr>
        <w:rPr>
          <w:rFonts w:ascii="標楷體" w:eastAsia="標楷體" w:hAnsi="標楷體"/>
          <w:spacing w:val="-6"/>
          <w:sz w:val="23"/>
          <w:szCs w:val="23"/>
        </w:rPr>
      </w:pPr>
      <w:r>
        <w:rPr>
          <w:rFonts w:ascii="標楷體" w:eastAsia="標楷體" w:hAnsi="標楷體" w:hint="eastAsia"/>
          <w:sz w:val="23"/>
          <w:szCs w:val="23"/>
        </w:rPr>
        <w:t xml:space="preserve">  </w:t>
      </w:r>
      <w:r w:rsidRPr="005B790E">
        <w:rPr>
          <w:rFonts w:ascii="標楷體" w:eastAsia="標楷體" w:hAnsi="標楷體" w:hint="eastAsia"/>
          <w:spacing w:val="-6"/>
          <w:sz w:val="23"/>
          <w:szCs w:val="23"/>
        </w:rPr>
        <w:t xml:space="preserve"> </w:t>
      </w:r>
      <w:r w:rsidR="00291F3E" w:rsidRPr="005B790E">
        <w:rPr>
          <w:rFonts w:ascii="標楷體" w:eastAsia="標楷體" w:hAnsi="標楷體"/>
          <w:spacing w:val="-6"/>
          <w:sz w:val="23"/>
          <w:szCs w:val="23"/>
        </w:rPr>
        <w:t>(1)</w:t>
      </w:r>
      <w:r w:rsidR="009053DB" w:rsidRPr="005B790E">
        <w:rPr>
          <w:rFonts w:ascii="標楷體" w:eastAsia="標楷體" w:hAnsi="標楷體" w:hint="eastAsia"/>
          <w:spacing w:val="-6"/>
          <w:sz w:val="23"/>
          <w:szCs w:val="23"/>
        </w:rPr>
        <w:t>2歲幼幼班及3~5歲班</w:t>
      </w:r>
      <w:r w:rsidR="009053DB" w:rsidRPr="005B790E">
        <w:rPr>
          <w:rFonts w:ascii="新細明體" w:eastAsia="新細明體" w:hAnsi="新細明體" w:hint="eastAsia"/>
          <w:spacing w:val="-6"/>
          <w:sz w:val="23"/>
          <w:szCs w:val="23"/>
        </w:rPr>
        <w:t xml:space="preserve"> </w:t>
      </w:r>
      <w:r w:rsidR="004F1D44" w:rsidRPr="005B790E">
        <w:rPr>
          <w:rFonts w:ascii="新細明體" w:eastAsia="新細明體" w:hAnsi="新細明體" w:hint="eastAsia"/>
          <w:spacing w:val="-6"/>
          <w:sz w:val="23"/>
          <w:szCs w:val="23"/>
        </w:rPr>
        <w:t>(</w:t>
      </w:r>
      <w:r w:rsidR="00291F3E" w:rsidRPr="005B790E">
        <w:rPr>
          <w:rFonts w:ascii="標楷體" w:eastAsia="標楷體" w:hAnsi="標楷體"/>
          <w:spacing w:val="-6"/>
          <w:sz w:val="23"/>
          <w:szCs w:val="23"/>
        </w:rPr>
        <w:t>幼兒</w:t>
      </w:r>
      <w:r w:rsidR="004F1D44" w:rsidRPr="005B790E">
        <w:rPr>
          <w:rFonts w:ascii="標楷體" w:eastAsia="標楷體" w:hAnsi="標楷體" w:hint="eastAsia"/>
          <w:spacing w:val="-6"/>
          <w:sz w:val="23"/>
          <w:szCs w:val="23"/>
        </w:rPr>
        <w:t>招收人數以本市公立幼兒園及非營利幼兒園招生E化作業系統公布</w:t>
      </w:r>
      <w:r w:rsidR="007D2CF1" w:rsidRPr="005B790E">
        <w:rPr>
          <w:rFonts w:ascii="標楷體" w:eastAsia="標楷體" w:hAnsi="標楷體" w:hint="eastAsia"/>
          <w:spacing w:val="-6"/>
          <w:sz w:val="23"/>
          <w:szCs w:val="23"/>
        </w:rPr>
        <w:t>名額</w:t>
      </w:r>
      <w:r w:rsidR="004F1D44" w:rsidRPr="005B790E">
        <w:rPr>
          <w:rFonts w:ascii="標楷體" w:eastAsia="標楷體" w:hAnsi="標楷體" w:hint="eastAsia"/>
          <w:spacing w:val="-6"/>
          <w:sz w:val="23"/>
          <w:szCs w:val="23"/>
        </w:rPr>
        <w:t>為主</w:t>
      </w:r>
      <w:r w:rsidR="004F1D44" w:rsidRPr="005B790E">
        <w:rPr>
          <w:rFonts w:ascii="新細明體" w:eastAsia="新細明體" w:hAnsi="新細明體" w:hint="eastAsia"/>
          <w:spacing w:val="-6"/>
          <w:sz w:val="23"/>
          <w:szCs w:val="23"/>
        </w:rPr>
        <w:t>)</w:t>
      </w:r>
    </w:p>
    <w:p w:rsidR="005B790E" w:rsidRDefault="005B790E" w:rsidP="00291F3E">
      <w:pPr>
        <w:rPr>
          <w:rFonts w:ascii="標楷體" w:eastAsia="標楷體" w:hAnsi="標楷體"/>
          <w:spacing w:val="-6"/>
          <w:sz w:val="23"/>
          <w:szCs w:val="23"/>
        </w:rPr>
      </w:pPr>
      <w:r>
        <w:rPr>
          <w:rFonts w:ascii="標楷體" w:eastAsia="標楷體" w:hAnsi="標楷體" w:hint="eastAsia"/>
          <w:sz w:val="23"/>
          <w:szCs w:val="23"/>
        </w:rPr>
        <w:t xml:space="preserve">   </w:t>
      </w:r>
      <w:r w:rsidRPr="005B790E">
        <w:rPr>
          <w:rFonts w:ascii="標楷體" w:eastAsia="標楷體" w:hAnsi="標楷體" w:hint="eastAsia"/>
          <w:spacing w:val="-6"/>
          <w:sz w:val="23"/>
          <w:szCs w:val="23"/>
        </w:rPr>
        <w:t>(2)實際招生名額以扣除直升之幼兒人數、臺中市特殊教育學生鑑定及就學輔導會安置人數後為準(鑑輔會安置</w:t>
      </w:r>
    </w:p>
    <w:p w:rsidR="005B790E" w:rsidRDefault="005B790E" w:rsidP="00291F3E">
      <w:pPr>
        <w:rPr>
          <w:rFonts w:ascii="標楷體" w:eastAsia="標楷體" w:hAnsi="標楷體"/>
          <w:spacing w:val="-6"/>
          <w:sz w:val="23"/>
          <w:szCs w:val="23"/>
        </w:rPr>
      </w:pPr>
      <w:r>
        <w:rPr>
          <w:rFonts w:ascii="標楷體" w:eastAsia="標楷體" w:hAnsi="標楷體" w:hint="eastAsia"/>
          <w:spacing w:val="-6"/>
          <w:sz w:val="23"/>
          <w:szCs w:val="23"/>
        </w:rPr>
        <w:t xml:space="preserve">      </w:t>
      </w:r>
      <w:r w:rsidRPr="005B790E">
        <w:rPr>
          <w:rFonts w:ascii="標楷體" w:eastAsia="標楷體" w:hAnsi="標楷體" w:hint="eastAsia"/>
          <w:spacing w:val="-6"/>
          <w:sz w:val="23"/>
          <w:szCs w:val="23"/>
        </w:rPr>
        <w:t>之幼兒年齡為滿二足歲~入國民小學前幼兒，不受各校本年度實際招收年齡層之限制，</w:t>
      </w:r>
      <w:r w:rsidRPr="005B790E">
        <w:rPr>
          <w:rFonts w:ascii="標楷體" w:eastAsia="標楷體" w:hAnsi="標楷體"/>
          <w:spacing w:val="-6"/>
          <w:sz w:val="23"/>
          <w:szCs w:val="23"/>
        </w:rPr>
        <w:t>不論新舊生，普通班</w:t>
      </w:r>
    </w:p>
    <w:p w:rsidR="00F97E80" w:rsidRPr="005B790E" w:rsidRDefault="005B790E" w:rsidP="00291F3E">
      <w:pPr>
        <w:rPr>
          <w:rFonts w:ascii="標楷體" w:eastAsia="標楷體" w:hAnsi="標楷體"/>
          <w:spacing w:val="-6"/>
          <w:sz w:val="23"/>
          <w:szCs w:val="23"/>
        </w:rPr>
      </w:pPr>
      <w:r>
        <w:rPr>
          <w:rFonts w:ascii="標楷體" w:eastAsia="標楷體" w:hAnsi="標楷體" w:hint="eastAsia"/>
          <w:spacing w:val="-6"/>
          <w:sz w:val="23"/>
          <w:szCs w:val="23"/>
        </w:rPr>
        <w:t xml:space="preserve">      </w:t>
      </w:r>
      <w:r w:rsidRPr="005B790E">
        <w:rPr>
          <w:rFonts w:ascii="標楷體" w:eastAsia="標楷體" w:hAnsi="標楷體"/>
          <w:spacing w:val="-6"/>
          <w:sz w:val="23"/>
          <w:szCs w:val="23"/>
        </w:rPr>
        <w:t>每班以安置2名特殊教育幼兒為原則，惟鑑輔會得視幼兒實際需求程度調整安置名額</w:t>
      </w:r>
      <w:r w:rsidRPr="005B790E">
        <w:rPr>
          <w:rFonts w:ascii="標楷體" w:eastAsia="標楷體" w:hAnsi="標楷體" w:hint="eastAsia"/>
          <w:spacing w:val="-6"/>
          <w:sz w:val="23"/>
          <w:szCs w:val="23"/>
        </w:rPr>
        <w:t>)。</w:t>
      </w:r>
    </w:p>
    <w:p w:rsidR="00CE7C2B" w:rsidRPr="005B790E" w:rsidRDefault="005B790E" w:rsidP="00291F3E">
      <w:pPr>
        <w:rPr>
          <w:rFonts w:ascii="標楷體" w:eastAsia="標楷體" w:hAnsi="標楷體"/>
          <w:spacing w:val="-8"/>
          <w:sz w:val="23"/>
          <w:szCs w:val="23"/>
        </w:rPr>
      </w:pPr>
      <w:r>
        <w:rPr>
          <w:rFonts w:ascii="標楷體" w:eastAsia="標楷體" w:hAnsi="標楷體" w:hint="eastAsia"/>
          <w:sz w:val="23"/>
          <w:szCs w:val="23"/>
        </w:rPr>
        <w:t xml:space="preserve">   </w:t>
      </w:r>
      <w:r w:rsidR="00CE7C2B" w:rsidRPr="005B790E">
        <w:rPr>
          <w:rFonts w:ascii="標楷體" w:eastAsia="標楷體" w:hAnsi="標楷體" w:hint="eastAsia"/>
          <w:spacing w:val="-8"/>
          <w:sz w:val="23"/>
          <w:szCs w:val="23"/>
        </w:rPr>
        <w:t>(3)</w:t>
      </w:r>
      <w:r w:rsidR="00C80979" w:rsidRPr="005B790E">
        <w:rPr>
          <w:rFonts w:ascii="標楷體" w:eastAsia="標楷體" w:hAnsi="標楷體" w:hint="eastAsia"/>
          <w:spacing w:val="-8"/>
          <w:sz w:val="23"/>
          <w:szCs w:val="23"/>
        </w:rPr>
        <w:t>因本（114）學年度採取3-5歲混齡班招生及調降師生比1：12，致本園可能無法皆為分齡專班，請見諒！</w:t>
      </w:r>
    </w:p>
    <w:p w:rsidR="00291F3E" w:rsidRDefault="00B6075D" w:rsidP="00291F3E">
      <w:pPr>
        <w:rPr>
          <w:rFonts w:ascii="標楷體" w:eastAsia="標楷體" w:hAnsi="標楷體"/>
          <w:sz w:val="23"/>
          <w:szCs w:val="23"/>
        </w:rPr>
      </w:pPr>
      <w:r>
        <w:rPr>
          <w:rFonts w:ascii="標楷體" w:eastAsia="標楷體" w:hAnsi="標楷體" w:hint="eastAsia"/>
        </w:rPr>
        <w:t xml:space="preserve"> </w:t>
      </w:r>
      <w:r w:rsidR="00291F3E" w:rsidRPr="00291F3E">
        <w:rPr>
          <w:rFonts w:ascii="標楷體" w:eastAsia="標楷體" w:hAnsi="標楷體"/>
        </w:rPr>
        <w:t>4.抽籤時間：</w:t>
      </w:r>
      <w:r w:rsidRPr="00B6075D">
        <w:rPr>
          <w:rFonts w:ascii="標楷體" w:eastAsia="標楷體" w:hAnsi="標楷體"/>
          <w:sz w:val="23"/>
          <w:szCs w:val="23"/>
        </w:rPr>
        <w:t>11</w:t>
      </w:r>
      <w:r w:rsidR="00342491">
        <w:rPr>
          <w:rFonts w:ascii="標楷體" w:eastAsia="標楷體" w:hAnsi="標楷體" w:hint="eastAsia"/>
          <w:sz w:val="23"/>
          <w:szCs w:val="23"/>
        </w:rPr>
        <w:t>4</w:t>
      </w:r>
      <w:r w:rsidR="00291F3E" w:rsidRPr="00B6075D">
        <w:rPr>
          <w:rFonts w:ascii="標楷體" w:eastAsia="標楷體" w:hAnsi="標楷體"/>
          <w:sz w:val="23"/>
          <w:szCs w:val="23"/>
        </w:rPr>
        <w:t>年</w:t>
      </w:r>
      <w:r w:rsidR="00C91018">
        <w:rPr>
          <w:rFonts w:ascii="標楷體" w:eastAsia="標楷體" w:hAnsi="標楷體" w:hint="eastAsia"/>
          <w:sz w:val="23"/>
          <w:szCs w:val="23"/>
        </w:rPr>
        <w:t>3</w:t>
      </w:r>
      <w:r w:rsidR="00291F3E" w:rsidRPr="00B6075D">
        <w:rPr>
          <w:rFonts w:ascii="標楷體" w:eastAsia="標楷體" w:hAnsi="標楷體"/>
          <w:sz w:val="23"/>
          <w:szCs w:val="23"/>
        </w:rPr>
        <w:t>月</w:t>
      </w:r>
      <w:r w:rsidR="00402364">
        <w:rPr>
          <w:rFonts w:ascii="標楷體" w:eastAsia="標楷體" w:hAnsi="標楷體" w:hint="eastAsia"/>
          <w:sz w:val="23"/>
          <w:szCs w:val="23"/>
        </w:rPr>
        <w:t>15</w:t>
      </w:r>
      <w:r w:rsidR="00291F3E" w:rsidRPr="00B6075D">
        <w:rPr>
          <w:rFonts w:ascii="標楷體" w:eastAsia="標楷體" w:hAnsi="標楷體"/>
          <w:sz w:val="23"/>
          <w:szCs w:val="23"/>
        </w:rPr>
        <w:t>日(星期六)下午</w:t>
      </w:r>
      <w:r>
        <w:rPr>
          <w:rFonts w:ascii="標楷體" w:eastAsia="標楷體" w:hAnsi="標楷體"/>
          <w:sz w:val="23"/>
          <w:szCs w:val="23"/>
        </w:rPr>
        <w:t>2時，若登記人數未達招收人數則全額錄取</w:t>
      </w:r>
      <w:r>
        <w:rPr>
          <w:rFonts w:ascii="標楷體" w:eastAsia="標楷體" w:hAnsi="標楷體" w:hint="eastAsia"/>
          <w:sz w:val="23"/>
          <w:szCs w:val="23"/>
        </w:rPr>
        <w:t>，</w:t>
      </w:r>
      <w:r w:rsidR="00291F3E" w:rsidRPr="00B6075D">
        <w:rPr>
          <w:rFonts w:ascii="標楷體" w:eastAsia="標楷體" w:hAnsi="標楷體"/>
          <w:sz w:val="23"/>
          <w:szCs w:val="23"/>
        </w:rPr>
        <w:t>直接辦理報</w:t>
      </w:r>
      <w:r w:rsidR="00C91018">
        <w:rPr>
          <w:rFonts w:ascii="標楷體" w:eastAsia="標楷體" w:hAnsi="標楷體" w:hint="eastAsia"/>
          <w:sz w:val="23"/>
          <w:szCs w:val="23"/>
        </w:rPr>
        <w:t>到</w:t>
      </w:r>
      <w:r w:rsidR="00C91018">
        <w:rPr>
          <w:rFonts w:ascii="新細明體" w:eastAsia="新細明體" w:hAnsi="新細明體" w:hint="eastAsia"/>
          <w:sz w:val="23"/>
          <w:szCs w:val="23"/>
        </w:rPr>
        <w:t>。</w:t>
      </w:r>
      <w:r>
        <w:rPr>
          <w:rFonts w:ascii="標楷體" w:eastAsia="標楷體" w:hAnsi="標楷體" w:hint="eastAsia"/>
          <w:sz w:val="23"/>
          <w:szCs w:val="23"/>
        </w:rPr>
        <w:t xml:space="preserve">        </w:t>
      </w:r>
    </w:p>
    <w:p w:rsid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5.錄取生報到日期</w:t>
      </w:r>
      <w:r>
        <w:rPr>
          <w:rFonts w:ascii="標楷體" w:eastAsia="標楷體" w:hAnsi="標楷體" w:hint="eastAsia"/>
        </w:rPr>
        <w:t>:11</w:t>
      </w:r>
      <w:r w:rsidR="00342491">
        <w:rPr>
          <w:rFonts w:ascii="標楷體" w:eastAsia="標楷體" w:hAnsi="標楷體" w:hint="eastAsia"/>
        </w:rPr>
        <w:t>4</w:t>
      </w:r>
      <w:r w:rsidRPr="004F1D44">
        <w:rPr>
          <w:rFonts w:ascii="標楷體" w:eastAsia="標楷體" w:hAnsi="標楷體" w:hint="eastAsia"/>
        </w:rPr>
        <w:t>年</w:t>
      </w:r>
      <w:r w:rsidR="00B86ED3">
        <w:rPr>
          <w:rFonts w:ascii="標楷體" w:eastAsia="標楷體" w:hAnsi="標楷體" w:hint="eastAsia"/>
        </w:rPr>
        <w:t>3</w:t>
      </w:r>
      <w:r w:rsidRPr="004F1D44">
        <w:rPr>
          <w:rFonts w:ascii="標楷體" w:eastAsia="標楷體" w:hAnsi="標楷體" w:hint="eastAsia"/>
        </w:rPr>
        <w:t>月</w:t>
      </w:r>
      <w:r w:rsidR="00402364">
        <w:rPr>
          <w:rFonts w:ascii="標楷體" w:eastAsia="標楷體" w:hAnsi="標楷體" w:hint="eastAsia"/>
        </w:rPr>
        <w:t>15</w:t>
      </w:r>
      <w:r w:rsidRPr="004F1D44">
        <w:rPr>
          <w:rFonts w:ascii="標楷體" w:eastAsia="標楷體" w:hAnsi="標楷體" w:hint="eastAsia"/>
        </w:rPr>
        <w:t>日下午</w:t>
      </w:r>
      <w:r>
        <w:rPr>
          <w:rFonts w:ascii="標楷體" w:eastAsia="標楷體" w:hAnsi="標楷體" w:hint="eastAsia"/>
        </w:rPr>
        <w:t>2</w:t>
      </w:r>
      <w:r w:rsidRPr="004F1D44">
        <w:rPr>
          <w:rFonts w:ascii="標楷體" w:eastAsia="標楷體" w:hAnsi="標楷體" w:hint="eastAsia"/>
        </w:rPr>
        <w:t>時(抽籤結束後)~4時，逾期未報到者視同放棄，由備取生</w:t>
      </w:r>
    </w:p>
    <w:p w:rsid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依序遞補。遞補之備取生需於同日下午</w:t>
      </w:r>
      <w:r>
        <w:rPr>
          <w:rFonts w:ascii="標楷體" w:eastAsia="標楷體" w:hAnsi="標楷體" w:hint="eastAsia"/>
        </w:rPr>
        <w:t>5</w:t>
      </w:r>
      <w:r w:rsidR="007276F9">
        <w:rPr>
          <w:rFonts w:ascii="標楷體" w:eastAsia="標楷體" w:hAnsi="標楷體" w:hint="eastAsia"/>
        </w:rPr>
        <w:t>點</w:t>
      </w:r>
      <w:r w:rsidRPr="004F1D44">
        <w:rPr>
          <w:rFonts w:ascii="標楷體" w:eastAsia="標楷體" w:hAnsi="標楷體" w:hint="eastAsia"/>
        </w:rPr>
        <w:t>前完成報到，逾期未報到者視同放棄，</w:t>
      </w:r>
    </w:p>
    <w:p w:rsidR="004F1D44" w:rsidRP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不另行電話通知。</w:t>
      </w:r>
    </w:p>
    <w:p w:rsidR="004F1D44" w:rsidRPr="004F1D44" w:rsidRDefault="004F1D44" w:rsidP="004F1D44">
      <w:pPr>
        <w:rPr>
          <w:rFonts w:ascii="標楷體" w:eastAsia="標楷體" w:hAnsi="標楷體"/>
        </w:rPr>
      </w:pPr>
      <w:r w:rsidRPr="004F1D44">
        <w:rPr>
          <w:rFonts w:ascii="標楷體" w:eastAsia="標楷體" w:hAnsi="標楷體" w:hint="eastAsia"/>
        </w:rPr>
        <w:t>6.抽籤及報到地點：東勢幼兒園</w:t>
      </w:r>
      <w:r>
        <w:rPr>
          <w:rFonts w:ascii="標楷體" w:eastAsia="標楷體" w:hAnsi="標楷體" w:hint="eastAsia"/>
        </w:rPr>
        <w:t>辦公室</w:t>
      </w:r>
      <w:r w:rsidRPr="004F1D44">
        <w:rPr>
          <w:rFonts w:ascii="標楷體" w:eastAsia="標楷體" w:hAnsi="標楷體" w:hint="eastAsia"/>
        </w:rPr>
        <w:t>。</w:t>
      </w:r>
      <w:r w:rsidR="007D2CF1" w:rsidRPr="007D2CF1">
        <w:rPr>
          <w:rFonts w:ascii="標楷體" w:eastAsia="標楷體" w:hAnsi="標楷體" w:hint="eastAsia"/>
        </w:rPr>
        <w:t>(東勢區</w:t>
      </w:r>
      <w:r w:rsidR="007276F9">
        <w:rPr>
          <w:rFonts w:ascii="標楷體" w:eastAsia="標楷體" w:hAnsi="標楷體" w:hint="eastAsia"/>
        </w:rPr>
        <w:t>中寧里</w:t>
      </w:r>
      <w:r w:rsidR="007D2CF1" w:rsidRPr="007D2CF1">
        <w:rPr>
          <w:rFonts w:ascii="標楷體" w:eastAsia="標楷體" w:hAnsi="標楷體" w:hint="eastAsia"/>
        </w:rPr>
        <w:t>正一街2號：電話25875115)</w:t>
      </w:r>
    </w:p>
    <w:p w:rsidR="004F1D44" w:rsidRDefault="004F1D44" w:rsidP="004F1D44">
      <w:pPr>
        <w:rPr>
          <w:rFonts w:ascii="標楷體" w:eastAsia="標楷體" w:hAnsi="標楷體"/>
        </w:rPr>
      </w:pPr>
      <w:r w:rsidRPr="004F1D44">
        <w:rPr>
          <w:rFonts w:ascii="標楷體" w:eastAsia="標楷體" w:hAnsi="標楷體" w:hint="eastAsia"/>
        </w:rPr>
        <w:t>7.報到方式：正取生可於現場報到，或於本市公立幼兒園及非營利幼兒園招生 E 化作業系統辦理線上</w:t>
      </w:r>
    </w:p>
    <w:p w:rsid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報到；備取生僅限現場報到。採現場報到時，請攜帶線上登記確認單或現場登記確認單</w:t>
      </w:r>
    </w:p>
    <w:p w:rsidR="004F1D44" w:rsidRP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辦理報到。</w:t>
      </w:r>
    </w:p>
    <w:p w:rsidR="00AB4B93" w:rsidRDefault="004F1D44" w:rsidP="004F1D44">
      <w:pPr>
        <w:rPr>
          <w:rFonts w:ascii="標楷體" w:eastAsia="標楷體" w:hAnsi="標楷體"/>
        </w:rPr>
      </w:pPr>
      <w:r w:rsidRPr="004F1D44">
        <w:rPr>
          <w:rFonts w:ascii="標楷體" w:eastAsia="標楷體" w:hAnsi="標楷體" w:hint="eastAsia"/>
        </w:rPr>
        <w:t>8.抽籤結果公告：東勢幼兒園大門口、</w:t>
      </w:r>
      <w:r w:rsidR="00AB4B93">
        <w:rPr>
          <w:rFonts w:ascii="標楷體" w:eastAsia="標楷體" w:hAnsi="標楷體" w:hint="eastAsia"/>
        </w:rPr>
        <w:t>本園官網</w:t>
      </w:r>
      <w:r w:rsidR="00AB4B93">
        <w:rPr>
          <w:rFonts w:ascii="華康勘亭流" w:eastAsia="華康勘亭流" w:hAnsi="標楷體" w:hint="eastAsia"/>
        </w:rPr>
        <w:t>、</w:t>
      </w:r>
      <w:r w:rsidRPr="004F1D44">
        <w:rPr>
          <w:rFonts w:ascii="標楷體" w:eastAsia="標楷體" w:hAnsi="標楷體" w:hint="eastAsia"/>
        </w:rPr>
        <w:t>教育局網站(另可於本市公立幼兒園及非營利幼兒園</w:t>
      </w:r>
      <w:r w:rsidR="00AB4B93">
        <w:rPr>
          <w:rFonts w:ascii="標楷體" w:eastAsia="標楷體" w:hAnsi="標楷體" w:hint="eastAsia"/>
        </w:rPr>
        <w:t xml:space="preserve">  </w:t>
      </w:r>
    </w:p>
    <w:p w:rsidR="00B6075D" w:rsidRDefault="00AB4B93" w:rsidP="004F1D44">
      <w:pPr>
        <w:rPr>
          <w:rFonts w:ascii="標楷體" w:eastAsia="標楷體" w:hAnsi="標楷體"/>
        </w:rPr>
      </w:pPr>
      <w:r>
        <w:rPr>
          <w:rFonts w:ascii="標楷體" w:eastAsia="標楷體" w:hAnsi="標楷體" w:hint="eastAsia"/>
        </w:rPr>
        <w:t xml:space="preserve">                </w:t>
      </w:r>
      <w:r w:rsidR="004F1D44" w:rsidRPr="004F1D44">
        <w:rPr>
          <w:rFonts w:ascii="標楷體" w:eastAsia="標楷體" w:hAnsi="標楷體" w:hint="eastAsia"/>
        </w:rPr>
        <w:t>招生</w:t>
      </w:r>
      <w:r w:rsidR="00E466E3">
        <w:rPr>
          <w:rFonts w:ascii="標楷體" w:eastAsia="標楷體" w:hAnsi="標楷體" w:hint="eastAsia"/>
        </w:rPr>
        <w:t>E</w:t>
      </w:r>
      <w:r w:rsidR="004F1D44" w:rsidRPr="004F1D44">
        <w:rPr>
          <w:rFonts w:ascii="標楷體" w:eastAsia="標楷體" w:hAnsi="標楷體" w:hint="eastAsia"/>
        </w:rPr>
        <w:t>化作業系統上查詢)。</w:t>
      </w:r>
    </w:p>
    <w:p w:rsidR="00B70123" w:rsidRPr="00B70123" w:rsidRDefault="005F0B5C" w:rsidP="00B70123">
      <w:pPr>
        <w:spacing w:line="260" w:lineRule="exact"/>
        <w:rPr>
          <w:rFonts w:ascii="標楷體" w:eastAsia="標楷體" w:hAnsi="標楷體"/>
          <w:b/>
          <w:color w:val="0070C0"/>
          <w:sz w:val="22"/>
        </w:rPr>
      </w:pPr>
      <w:r w:rsidRPr="00E73C59">
        <w:rPr>
          <w:rFonts w:ascii="標楷體" w:eastAsia="標楷體" w:hAnsi="標楷體"/>
        </w:rPr>
        <w:t>(二)</w:t>
      </w:r>
      <w:r w:rsidRPr="00E73C59">
        <w:rPr>
          <w:rFonts w:ascii="標楷體" w:eastAsia="標楷體" w:hAnsi="標楷體"/>
          <w:b/>
        </w:rPr>
        <w:t xml:space="preserve">第 </w:t>
      </w:r>
      <w:r w:rsidRPr="005F0B5C">
        <w:rPr>
          <w:rFonts w:ascii="標楷體" w:eastAsia="標楷體" w:hAnsi="標楷體"/>
          <w:b/>
        </w:rPr>
        <w:t>2 階段【</w:t>
      </w:r>
      <w:r w:rsidR="00B70123" w:rsidRPr="00B70123">
        <w:rPr>
          <w:rFonts w:ascii="標楷體" w:eastAsia="標楷體" w:hAnsi="標楷體" w:hint="eastAsia"/>
          <w:b/>
          <w:color w:val="0070C0"/>
          <w:sz w:val="22"/>
        </w:rPr>
        <w:t>受理2~5足歲需要協助幼生、</w:t>
      </w:r>
      <w:r w:rsidR="00402364">
        <w:rPr>
          <w:rFonts w:ascii="標楷體" w:eastAsia="標楷體" w:hAnsi="標楷體" w:hint="eastAsia"/>
          <w:b/>
          <w:color w:val="0070C0"/>
          <w:sz w:val="22"/>
        </w:rPr>
        <w:t>2</w:t>
      </w:r>
      <w:r w:rsidR="00402364" w:rsidRPr="00B70123">
        <w:rPr>
          <w:rFonts w:ascii="標楷體" w:eastAsia="標楷體" w:hAnsi="標楷體" w:hint="eastAsia"/>
          <w:b/>
          <w:color w:val="0070C0"/>
          <w:sz w:val="22"/>
        </w:rPr>
        <w:t>~</w:t>
      </w:r>
      <w:r w:rsidR="00B70123" w:rsidRPr="00B70123">
        <w:rPr>
          <w:rFonts w:ascii="標楷體" w:eastAsia="標楷體" w:hAnsi="標楷體" w:hint="eastAsia"/>
          <w:b/>
          <w:color w:val="0070C0"/>
          <w:sz w:val="22"/>
        </w:rPr>
        <w:t>5足歲</w:t>
      </w:r>
      <w:r w:rsidR="00402364">
        <w:rPr>
          <w:rFonts w:ascii="標楷體" w:eastAsia="標楷體" w:hAnsi="標楷體" w:hint="eastAsia"/>
          <w:b/>
          <w:color w:val="0070C0"/>
          <w:sz w:val="22"/>
        </w:rPr>
        <w:t>一般</w:t>
      </w:r>
      <w:r w:rsidR="00B70123" w:rsidRPr="00B70123">
        <w:rPr>
          <w:rFonts w:ascii="標楷體" w:eastAsia="標楷體" w:hAnsi="標楷體" w:hint="eastAsia"/>
          <w:b/>
          <w:color w:val="0070C0"/>
          <w:sz w:val="22"/>
        </w:rPr>
        <w:t>生登記，查驗戶口名簿正本、兒童健康手冊及特殊</w:t>
      </w:r>
    </w:p>
    <w:p w:rsidR="005F0B5C" w:rsidRPr="005F0B5C" w:rsidRDefault="00B70123" w:rsidP="00B70123">
      <w:pPr>
        <w:spacing w:line="260" w:lineRule="exact"/>
        <w:rPr>
          <w:rFonts w:ascii="標楷體" w:eastAsia="標楷體" w:hAnsi="標楷體"/>
        </w:rPr>
      </w:pPr>
      <w:r w:rsidRPr="00B70123">
        <w:rPr>
          <w:rFonts w:ascii="標楷體" w:eastAsia="標楷體" w:hAnsi="標楷體" w:hint="eastAsia"/>
          <w:b/>
          <w:color w:val="0070C0"/>
          <w:sz w:val="22"/>
        </w:rPr>
        <w:t xml:space="preserve">                 資格證件</w:t>
      </w:r>
      <w:r w:rsidR="005F0B5C" w:rsidRPr="005F0B5C">
        <w:rPr>
          <w:rFonts w:ascii="標楷體" w:eastAsia="標楷體" w:hAnsi="標楷體"/>
        </w:rPr>
        <w:t xml:space="preserve">】 </w:t>
      </w:r>
    </w:p>
    <w:p w:rsidR="005F0B5C" w:rsidRPr="00F81735" w:rsidRDefault="005F0B5C" w:rsidP="005F0B5C">
      <w:pPr>
        <w:rPr>
          <w:rFonts w:ascii="標楷體" w:eastAsia="標楷體" w:hAnsi="標楷體"/>
          <w:b/>
          <w:sz w:val="21"/>
          <w:szCs w:val="21"/>
          <w:u w:val="single"/>
        </w:rPr>
      </w:pPr>
      <w:r w:rsidRPr="00291F3E">
        <w:rPr>
          <w:rFonts w:ascii="標楷體" w:eastAsia="標楷體" w:hAnsi="標楷體"/>
        </w:rPr>
        <w:t>1.</w:t>
      </w:r>
      <w:r w:rsidRPr="00F81735">
        <w:rPr>
          <w:rFonts w:ascii="標楷體" w:eastAsia="標楷體" w:hAnsi="標楷體"/>
        </w:rPr>
        <w:t>登記時間</w:t>
      </w:r>
      <w:r w:rsidRPr="00291F3E">
        <w:rPr>
          <w:rFonts w:ascii="標楷體" w:eastAsia="標楷體" w:hAnsi="標楷體"/>
        </w:rPr>
        <w:t>：</w:t>
      </w:r>
      <w:r w:rsidRPr="00B861A5">
        <w:rPr>
          <w:rFonts w:ascii="標楷體" w:eastAsia="標楷體" w:hAnsi="標楷體"/>
          <w:b/>
          <w:sz w:val="22"/>
          <w:u w:val="single"/>
        </w:rPr>
        <w:t>(1)現場登記：11</w:t>
      </w:r>
      <w:r w:rsidR="00402364">
        <w:rPr>
          <w:rFonts w:ascii="標楷體" w:eastAsia="標楷體" w:hAnsi="標楷體" w:hint="eastAsia"/>
          <w:b/>
          <w:sz w:val="22"/>
          <w:u w:val="single"/>
        </w:rPr>
        <w:t>4</w:t>
      </w:r>
      <w:r w:rsidRPr="00B861A5">
        <w:rPr>
          <w:rFonts w:ascii="標楷體" w:eastAsia="標楷體" w:hAnsi="標楷體"/>
          <w:b/>
          <w:sz w:val="22"/>
          <w:u w:val="single"/>
        </w:rPr>
        <w:t>年</w:t>
      </w:r>
      <w:r w:rsidR="00E469F6">
        <w:rPr>
          <w:rFonts w:ascii="標楷體" w:eastAsia="標楷體" w:hAnsi="標楷體" w:hint="eastAsia"/>
          <w:b/>
          <w:sz w:val="22"/>
          <w:u w:val="single"/>
        </w:rPr>
        <w:t>3</w:t>
      </w:r>
      <w:r w:rsidRPr="00B861A5">
        <w:rPr>
          <w:rFonts w:ascii="標楷體" w:eastAsia="標楷體" w:hAnsi="標楷體"/>
          <w:b/>
          <w:sz w:val="22"/>
          <w:u w:val="single"/>
        </w:rPr>
        <w:t>月</w:t>
      </w:r>
      <w:r w:rsidR="00402364">
        <w:rPr>
          <w:rFonts w:ascii="標楷體" w:eastAsia="標楷體" w:hAnsi="標楷體" w:hint="eastAsia"/>
          <w:b/>
          <w:sz w:val="22"/>
          <w:u w:val="single"/>
        </w:rPr>
        <w:t>16</w:t>
      </w:r>
      <w:r w:rsidRPr="00B861A5">
        <w:rPr>
          <w:rFonts w:ascii="標楷體" w:eastAsia="標楷體" w:hAnsi="標楷體"/>
          <w:b/>
          <w:sz w:val="22"/>
          <w:u w:val="single"/>
        </w:rPr>
        <w:t>日</w:t>
      </w:r>
      <w:r w:rsidRPr="00B861A5">
        <w:rPr>
          <w:rFonts w:ascii="標楷體" w:eastAsia="標楷體" w:hAnsi="標楷體" w:hint="eastAsia"/>
          <w:b/>
          <w:sz w:val="22"/>
          <w:u w:val="single"/>
        </w:rPr>
        <w:t>(</w:t>
      </w:r>
      <w:r>
        <w:rPr>
          <w:rFonts w:ascii="標楷體" w:eastAsia="標楷體" w:hAnsi="標楷體" w:hint="eastAsia"/>
          <w:b/>
          <w:sz w:val="22"/>
          <w:u w:val="single"/>
        </w:rPr>
        <w:t>日</w:t>
      </w:r>
      <w:r w:rsidRPr="00B861A5">
        <w:rPr>
          <w:rFonts w:ascii="標楷體" w:eastAsia="標楷體" w:hAnsi="標楷體" w:hint="eastAsia"/>
          <w:b/>
          <w:sz w:val="22"/>
          <w:u w:val="single"/>
        </w:rPr>
        <w:t>)</w:t>
      </w:r>
      <w:r w:rsidR="007036FF">
        <w:rPr>
          <w:rFonts w:ascii="標楷體" w:eastAsia="標楷體" w:hAnsi="標楷體" w:hint="eastAsia"/>
          <w:b/>
          <w:sz w:val="22"/>
          <w:u w:val="single"/>
        </w:rPr>
        <w:t>、</w:t>
      </w:r>
      <w:r w:rsidR="00DA4A79">
        <w:rPr>
          <w:rFonts w:ascii="標楷體" w:eastAsia="標楷體" w:hAnsi="標楷體" w:hint="eastAsia"/>
          <w:b/>
          <w:sz w:val="22"/>
          <w:u w:val="single"/>
        </w:rPr>
        <w:t xml:space="preserve"> </w:t>
      </w:r>
      <w:r w:rsidR="00E469F6">
        <w:rPr>
          <w:rFonts w:ascii="標楷體" w:eastAsia="標楷體" w:hAnsi="標楷體" w:hint="eastAsia"/>
          <w:b/>
          <w:sz w:val="22"/>
          <w:u w:val="single"/>
        </w:rPr>
        <w:t>3</w:t>
      </w:r>
      <w:r w:rsidRPr="00B861A5">
        <w:rPr>
          <w:rFonts w:ascii="標楷體" w:eastAsia="標楷體" w:hAnsi="標楷體"/>
          <w:b/>
          <w:sz w:val="22"/>
          <w:u w:val="single"/>
        </w:rPr>
        <w:t>月</w:t>
      </w:r>
      <w:r w:rsidR="007036FF">
        <w:rPr>
          <w:rFonts w:ascii="標楷體" w:eastAsia="標楷體" w:hAnsi="標楷體" w:hint="eastAsia"/>
          <w:b/>
          <w:sz w:val="22"/>
          <w:u w:val="single"/>
        </w:rPr>
        <w:t>17</w:t>
      </w:r>
      <w:r w:rsidR="007036FF" w:rsidRPr="00B861A5">
        <w:rPr>
          <w:rFonts w:ascii="標楷體" w:eastAsia="標楷體" w:hAnsi="標楷體" w:hint="eastAsia"/>
          <w:b/>
          <w:sz w:val="22"/>
          <w:u w:val="single"/>
        </w:rPr>
        <w:t>(</w:t>
      </w:r>
      <w:r w:rsidR="007036FF">
        <w:rPr>
          <w:rFonts w:ascii="標楷體" w:eastAsia="標楷體" w:hAnsi="標楷體" w:hint="eastAsia"/>
          <w:b/>
          <w:sz w:val="22"/>
          <w:u w:val="single"/>
        </w:rPr>
        <w:t>一</w:t>
      </w:r>
      <w:r w:rsidR="007036FF" w:rsidRPr="00B861A5">
        <w:rPr>
          <w:rFonts w:ascii="標楷體" w:eastAsia="標楷體" w:hAnsi="標楷體" w:hint="eastAsia"/>
          <w:b/>
          <w:sz w:val="22"/>
          <w:u w:val="single"/>
        </w:rPr>
        <w:t>)</w:t>
      </w:r>
      <w:r w:rsidR="00342491">
        <w:rPr>
          <w:rFonts w:ascii="標楷體" w:eastAsia="標楷體" w:hAnsi="標楷體" w:hint="eastAsia"/>
          <w:b/>
          <w:sz w:val="22"/>
          <w:u w:val="single"/>
        </w:rPr>
        <w:t>~</w:t>
      </w:r>
      <w:r w:rsidR="007036FF">
        <w:rPr>
          <w:rFonts w:ascii="標楷體" w:eastAsia="標楷體" w:hAnsi="標楷體" w:hint="eastAsia"/>
          <w:b/>
          <w:sz w:val="22"/>
          <w:u w:val="single"/>
        </w:rPr>
        <w:t>18</w:t>
      </w:r>
      <w:r w:rsidRPr="00B861A5">
        <w:rPr>
          <w:rFonts w:ascii="標楷體" w:eastAsia="標楷體" w:hAnsi="標楷體"/>
          <w:b/>
          <w:sz w:val="22"/>
          <w:u w:val="single"/>
        </w:rPr>
        <w:t>日</w:t>
      </w:r>
      <w:r w:rsidR="007036FF" w:rsidRPr="00B861A5">
        <w:rPr>
          <w:rFonts w:ascii="標楷體" w:eastAsia="標楷體" w:hAnsi="標楷體" w:hint="eastAsia"/>
          <w:b/>
          <w:sz w:val="22"/>
          <w:u w:val="single"/>
        </w:rPr>
        <w:t>(</w:t>
      </w:r>
      <w:r w:rsidR="007036FF">
        <w:rPr>
          <w:rFonts w:ascii="標楷體" w:eastAsia="標楷體" w:hAnsi="標楷體" w:hint="eastAsia"/>
          <w:b/>
          <w:sz w:val="22"/>
          <w:u w:val="single"/>
        </w:rPr>
        <w:t>二</w:t>
      </w:r>
      <w:r w:rsidR="00342491" w:rsidRPr="00B861A5">
        <w:rPr>
          <w:rFonts w:ascii="標楷體" w:eastAsia="標楷體" w:hAnsi="標楷體" w:hint="eastAsia"/>
          <w:b/>
          <w:sz w:val="22"/>
          <w:u w:val="single"/>
        </w:rPr>
        <w:t>)</w:t>
      </w:r>
      <w:r w:rsidR="007036FF">
        <w:rPr>
          <w:rFonts w:ascii="標楷體" w:eastAsia="標楷體" w:hAnsi="標楷體" w:hint="eastAsia"/>
          <w:b/>
          <w:sz w:val="22"/>
          <w:u w:val="single"/>
        </w:rPr>
        <w:t>及3月22日</w:t>
      </w:r>
      <w:r w:rsidRPr="00B861A5">
        <w:rPr>
          <w:rFonts w:ascii="標楷體" w:eastAsia="標楷體" w:hAnsi="標楷體"/>
          <w:b/>
          <w:sz w:val="22"/>
          <w:u w:val="single"/>
        </w:rPr>
        <w:t>，</w:t>
      </w:r>
      <w:r w:rsidR="00DA4A79">
        <w:rPr>
          <w:rFonts w:ascii="標楷體" w:eastAsia="標楷體" w:hAnsi="標楷體" w:hint="eastAsia"/>
          <w:b/>
          <w:sz w:val="22"/>
          <w:u w:val="single"/>
        </w:rPr>
        <w:t>中</w:t>
      </w:r>
      <w:r w:rsidRPr="00B861A5">
        <w:rPr>
          <w:rFonts w:ascii="標楷體" w:eastAsia="標楷體" w:hAnsi="標楷體"/>
          <w:b/>
          <w:sz w:val="22"/>
          <w:u w:val="single"/>
        </w:rPr>
        <w:t>午</w:t>
      </w:r>
      <w:r w:rsidR="00DA4A79">
        <w:rPr>
          <w:rFonts w:ascii="標楷體" w:eastAsia="標楷體" w:hAnsi="標楷體" w:hint="eastAsia"/>
          <w:b/>
          <w:sz w:val="22"/>
          <w:u w:val="single"/>
        </w:rPr>
        <w:t>12時</w:t>
      </w:r>
      <w:r w:rsidRPr="00B861A5">
        <w:rPr>
          <w:rFonts w:ascii="標楷體" w:eastAsia="標楷體" w:hAnsi="標楷體"/>
          <w:b/>
          <w:sz w:val="22"/>
          <w:u w:val="single"/>
        </w:rPr>
        <w:t>止。</w:t>
      </w:r>
      <w:r w:rsidRPr="00F81735">
        <w:rPr>
          <w:rFonts w:ascii="標楷體" w:eastAsia="標楷體" w:hAnsi="標楷體"/>
          <w:b/>
          <w:sz w:val="21"/>
          <w:szCs w:val="21"/>
          <w:u w:val="single"/>
        </w:rPr>
        <w:t xml:space="preserve"> </w:t>
      </w:r>
    </w:p>
    <w:p w:rsidR="005F0B5C" w:rsidRPr="005F0B5C" w:rsidRDefault="005F0B5C" w:rsidP="004F1D44">
      <w:pPr>
        <w:rPr>
          <w:rFonts w:ascii="標楷體" w:eastAsia="標楷體" w:hAnsi="標楷體"/>
          <w:sz w:val="22"/>
        </w:rPr>
      </w:pPr>
      <w:r w:rsidRPr="00F81735">
        <w:rPr>
          <w:rFonts w:ascii="標楷體" w:eastAsia="標楷體" w:hAnsi="標楷體" w:hint="eastAsia"/>
          <w:b/>
          <w:sz w:val="21"/>
          <w:szCs w:val="21"/>
        </w:rPr>
        <w:t xml:space="preserve">             </w:t>
      </w:r>
      <w:r>
        <w:rPr>
          <w:rFonts w:ascii="標楷體" w:eastAsia="標楷體" w:hAnsi="標楷體" w:hint="eastAsia"/>
          <w:b/>
          <w:sz w:val="21"/>
          <w:szCs w:val="21"/>
        </w:rPr>
        <w:t xml:space="preserve"> </w:t>
      </w:r>
      <w:r w:rsidRPr="00F81735">
        <w:rPr>
          <w:rFonts w:ascii="標楷體" w:eastAsia="標楷體" w:hAnsi="標楷體"/>
          <w:b/>
          <w:sz w:val="21"/>
          <w:szCs w:val="21"/>
          <w:u w:val="single"/>
        </w:rPr>
        <w:t>(2)線上登記：11</w:t>
      </w:r>
      <w:r w:rsidR="00402364">
        <w:rPr>
          <w:rFonts w:ascii="標楷體" w:eastAsia="標楷體" w:hAnsi="標楷體" w:hint="eastAsia"/>
          <w:b/>
          <w:sz w:val="21"/>
          <w:szCs w:val="21"/>
          <w:u w:val="single"/>
        </w:rPr>
        <w:t>4</w:t>
      </w:r>
      <w:r w:rsidRPr="00F81735">
        <w:rPr>
          <w:rFonts w:ascii="標楷體" w:eastAsia="標楷體" w:hAnsi="標楷體"/>
          <w:b/>
          <w:sz w:val="21"/>
          <w:szCs w:val="21"/>
          <w:u w:val="single"/>
        </w:rPr>
        <w:t>年</w:t>
      </w:r>
      <w:r w:rsidR="00E469F6">
        <w:rPr>
          <w:rFonts w:ascii="標楷體" w:eastAsia="標楷體" w:hAnsi="標楷體" w:hint="eastAsia"/>
          <w:b/>
          <w:sz w:val="21"/>
          <w:szCs w:val="21"/>
          <w:u w:val="single"/>
        </w:rPr>
        <w:t>3</w:t>
      </w:r>
      <w:r w:rsidRPr="00F81735">
        <w:rPr>
          <w:rFonts w:ascii="標楷體" w:eastAsia="標楷體" w:hAnsi="標楷體"/>
          <w:b/>
          <w:sz w:val="21"/>
          <w:szCs w:val="21"/>
          <w:u w:val="single"/>
        </w:rPr>
        <w:t>月</w:t>
      </w:r>
      <w:r w:rsidR="00402364">
        <w:rPr>
          <w:rFonts w:ascii="標楷體" w:eastAsia="標楷體" w:hAnsi="標楷體" w:hint="eastAsia"/>
          <w:b/>
          <w:sz w:val="21"/>
          <w:szCs w:val="21"/>
          <w:u w:val="single"/>
        </w:rPr>
        <w:t>16</w:t>
      </w:r>
      <w:r w:rsidRPr="00F81735">
        <w:rPr>
          <w:rFonts w:ascii="標楷體" w:eastAsia="標楷體" w:hAnsi="標楷體"/>
          <w:b/>
          <w:sz w:val="21"/>
          <w:szCs w:val="21"/>
          <w:u w:val="single"/>
        </w:rPr>
        <w:t>日(星期日)上午10時至11</w:t>
      </w:r>
      <w:r w:rsidR="00402364">
        <w:rPr>
          <w:rFonts w:ascii="標楷體" w:eastAsia="標楷體" w:hAnsi="標楷體" w:hint="eastAsia"/>
          <w:b/>
          <w:sz w:val="21"/>
          <w:szCs w:val="21"/>
          <w:u w:val="single"/>
        </w:rPr>
        <w:t>4</w:t>
      </w:r>
      <w:r w:rsidRPr="00F81735">
        <w:rPr>
          <w:rFonts w:ascii="標楷體" w:eastAsia="標楷體" w:hAnsi="標楷體"/>
          <w:b/>
          <w:sz w:val="21"/>
          <w:szCs w:val="21"/>
          <w:u w:val="single"/>
        </w:rPr>
        <w:t>年</w:t>
      </w:r>
      <w:r w:rsidR="00E469F6">
        <w:rPr>
          <w:rFonts w:ascii="標楷體" w:eastAsia="標楷體" w:hAnsi="標楷體" w:hint="eastAsia"/>
          <w:b/>
          <w:sz w:val="21"/>
          <w:szCs w:val="21"/>
          <w:u w:val="single"/>
        </w:rPr>
        <w:t>3</w:t>
      </w:r>
      <w:r w:rsidRPr="00F81735">
        <w:rPr>
          <w:rFonts w:ascii="標楷體" w:eastAsia="標楷體" w:hAnsi="標楷體"/>
          <w:b/>
          <w:sz w:val="21"/>
          <w:szCs w:val="21"/>
          <w:u w:val="single"/>
        </w:rPr>
        <w:t>月</w:t>
      </w:r>
      <w:r w:rsidR="005617FF">
        <w:rPr>
          <w:rFonts w:ascii="標楷體" w:eastAsia="標楷體" w:hAnsi="標楷體" w:hint="eastAsia"/>
          <w:b/>
          <w:sz w:val="21"/>
          <w:szCs w:val="21"/>
          <w:u w:val="single"/>
        </w:rPr>
        <w:t>21</w:t>
      </w:r>
      <w:bookmarkStart w:id="0" w:name="_GoBack"/>
      <w:bookmarkEnd w:id="0"/>
      <w:r w:rsidRPr="00F81735">
        <w:rPr>
          <w:rFonts w:ascii="標楷體" w:eastAsia="標楷體" w:hAnsi="標楷體"/>
          <w:b/>
          <w:sz w:val="21"/>
          <w:szCs w:val="21"/>
          <w:u w:val="single"/>
        </w:rPr>
        <w:t>日(星期五)下午11時59分止。</w:t>
      </w:r>
    </w:p>
    <w:p w:rsidR="005F0B5C" w:rsidRDefault="005F0B5C" w:rsidP="005F0B5C">
      <w:pPr>
        <w:rPr>
          <w:rFonts w:ascii="標楷體" w:eastAsia="標楷體" w:hAnsi="標楷體"/>
          <w:sz w:val="21"/>
          <w:szCs w:val="21"/>
        </w:rPr>
      </w:pPr>
      <w:r w:rsidRPr="005F0B5C">
        <w:rPr>
          <w:rFonts w:ascii="標楷體" w:eastAsia="標楷體" w:hAnsi="標楷體"/>
        </w:rPr>
        <w:t>2.</w:t>
      </w:r>
      <w:r w:rsidRPr="00B625E3">
        <w:rPr>
          <w:rFonts w:ascii="標楷體" w:eastAsia="標楷體" w:hAnsi="標楷體"/>
        </w:rPr>
        <w:t>登記地點</w:t>
      </w:r>
      <w:r w:rsidRPr="00291F3E">
        <w:rPr>
          <w:rFonts w:ascii="標楷體" w:eastAsia="標楷體" w:hAnsi="標楷體"/>
        </w:rPr>
        <w:t>：</w:t>
      </w:r>
      <w:r w:rsidRPr="00B861A5">
        <w:rPr>
          <w:rFonts w:ascii="標楷體" w:eastAsia="標楷體" w:hAnsi="標楷體"/>
          <w:sz w:val="21"/>
          <w:szCs w:val="21"/>
        </w:rPr>
        <w:t>(1)現場登記地點：</w:t>
      </w:r>
      <w:r w:rsidRPr="00B861A5">
        <w:rPr>
          <w:rFonts w:ascii="標楷體" w:eastAsia="標楷體" w:hAnsi="標楷體" w:hint="eastAsia"/>
          <w:sz w:val="21"/>
          <w:szCs w:val="21"/>
        </w:rPr>
        <w:t>東勢幼兒園</w:t>
      </w:r>
      <w:r w:rsidRPr="00B861A5">
        <w:rPr>
          <w:rFonts w:ascii="標楷體" w:eastAsia="標楷體" w:hAnsi="標楷體"/>
          <w:sz w:val="21"/>
          <w:szCs w:val="21"/>
        </w:rPr>
        <w:t xml:space="preserve">穿堂 (於大門走廊登記)。 </w:t>
      </w:r>
    </w:p>
    <w:p w:rsidR="005F0B5C" w:rsidRPr="00490FAF" w:rsidRDefault="004E3AC2" w:rsidP="004F1D44">
      <w:pPr>
        <w:rPr>
          <w:rFonts w:ascii="標楷體" w:eastAsia="標楷體" w:hAnsi="標楷體"/>
          <w:sz w:val="18"/>
          <w:szCs w:val="18"/>
        </w:rPr>
      </w:pPr>
      <w:r>
        <w:rPr>
          <w:rFonts w:ascii="標楷體" w:eastAsia="標楷體" w:hAnsi="標楷體" w:hint="eastAsia"/>
          <w:sz w:val="21"/>
          <w:szCs w:val="21"/>
        </w:rPr>
        <w:t xml:space="preserve">              </w:t>
      </w:r>
      <w:r w:rsidR="005F0B5C" w:rsidRPr="00B861A5">
        <w:rPr>
          <w:rFonts w:ascii="標楷體" w:eastAsia="標楷體" w:hAnsi="標楷體"/>
          <w:sz w:val="21"/>
          <w:szCs w:val="21"/>
        </w:rPr>
        <w:t>(2)線上登記網址：本市公立幼兒園及非營利幼兒園招生</w:t>
      </w:r>
      <w:r w:rsidR="005F0B5C">
        <w:rPr>
          <w:rFonts w:ascii="標楷體" w:eastAsia="標楷體" w:hAnsi="標楷體"/>
          <w:sz w:val="21"/>
          <w:szCs w:val="21"/>
        </w:rPr>
        <w:t>E</w:t>
      </w:r>
      <w:r w:rsidR="005F0B5C" w:rsidRPr="00B861A5">
        <w:rPr>
          <w:rFonts w:ascii="標楷體" w:eastAsia="標楷體" w:hAnsi="標楷體"/>
          <w:sz w:val="21"/>
          <w:szCs w:val="21"/>
        </w:rPr>
        <w:t>化作業系統</w:t>
      </w:r>
      <w:r w:rsidR="005F0B5C" w:rsidRPr="00B861A5">
        <w:rPr>
          <w:rFonts w:ascii="標楷體" w:eastAsia="標楷體" w:hAnsi="標楷體"/>
          <w:sz w:val="18"/>
          <w:szCs w:val="18"/>
        </w:rPr>
        <w:t>(</w:t>
      </w:r>
      <w:hyperlink r:id="rId10" w:history="1">
        <w:r w:rsidR="005F0B5C" w:rsidRPr="00B861A5">
          <w:rPr>
            <w:rStyle w:val="a3"/>
            <w:rFonts w:ascii="標楷體" w:eastAsia="標楷體" w:hAnsi="標楷體"/>
            <w:sz w:val="18"/>
            <w:szCs w:val="18"/>
          </w:rPr>
          <w:t>http://kid-online.tc.edu.tw</w:t>
        </w:r>
      </w:hyperlink>
      <w:r w:rsidR="005F0B5C" w:rsidRPr="00B861A5">
        <w:rPr>
          <w:rFonts w:ascii="標楷體" w:eastAsia="標楷體" w:hAnsi="標楷體"/>
          <w:sz w:val="18"/>
          <w:szCs w:val="18"/>
        </w:rPr>
        <w:t xml:space="preserve">)。 </w:t>
      </w:r>
    </w:p>
    <w:p w:rsidR="005F0B5C" w:rsidRPr="005F0B5C" w:rsidRDefault="005F0B5C" w:rsidP="004F1D44">
      <w:pPr>
        <w:rPr>
          <w:rFonts w:ascii="標楷體" w:eastAsia="標楷體" w:hAnsi="標楷體"/>
        </w:rPr>
      </w:pPr>
      <w:r w:rsidRPr="005F0B5C">
        <w:rPr>
          <w:rFonts w:ascii="標楷體" w:eastAsia="標楷體" w:hAnsi="標楷體"/>
        </w:rPr>
        <w:t>3.招收班級數及名額</w:t>
      </w:r>
      <w:r w:rsidR="008C5786">
        <w:rPr>
          <w:rFonts w:ascii="標楷體" w:eastAsia="標楷體" w:hAnsi="標楷體"/>
        </w:rPr>
        <w:t>:</w:t>
      </w:r>
      <w:r w:rsidRPr="005F0B5C">
        <w:rPr>
          <w:rFonts w:ascii="標楷體" w:eastAsia="標楷體" w:hAnsi="標楷體"/>
        </w:rPr>
        <w:t>以第一階段公告之招收名額扣除第一階段完成報到錄取幼生人數為準。</w:t>
      </w:r>
    </w:p>
    <w:p w:rsidR="007C47DA" w:rsidRDefault="005F0B5C" w:rsidP="004F1D44">
      <w:pPr>
        <w:rPr>
          <w:rFonts w:ascii="標楷體" w:eastAsia="標楷體" w:hAnsi="標楷體"/>
        </w:rPr>
      </w:pPr>
      <w:r w:rsidRPr="00490FAF">
        <w:rPr>
          <w:rFonts w:ascii="標楷體" w:eastAsia="標楷體" w:hAnsi="標楷體"/>
        </w:rPr>
        <w:t>4.抽籤時間：11</w:t>
      </w:r>
      <w:r w:rsidR="00342491">
        <w:rPr>
          <w:rFonts w:ascii="標楷體" w:eastAsia="標楷體" w:hAnsi="標楷體" w:hint="eastAsia"/>
        </w:rPr>
        <w:t>4</w:t>
      </w:r>
      <w:r w:rsidRPr="00490FAF">
        <w:rPr>
          <w:rFonts w:ascii="標楷體" w:eastAsia="標楷體" w:hAnsi="標楷體"/>
        </w:rPr>
        <w:t xml:space="preserve"> 年 </w:t>
      </w:r>
      <w:r w:rsidR="00B625E3">
        <w:rPr>
          <w:rFonts w:ascii="標楷體" w:eastAsia="標楷體" w:hAnsi="標楷體" w:hint="eastAsia"/>
        </w:rPr>
        <w:t>3</w:t>
      </w:r>
      <w:r w:rsidRPr="00490FAF">
        <w:rPr>
          <w:rFonts w:ascii="標楷體" w:eastAsia="標楷體" w:hAnsi="標楷體"/>
        </w:rPr>
        <w:t xml:space="preserve"> 月 </w:t>
      </w:r>
      <w:r w:rsidR="00402364">
        <w:rPr>
          <w:rFonts w:ascii="標楷體" w:eastAsia="標楷體" w:hAnsi="標楷體" w:hint="eastAsia"/>
        </w:rPr>
        <w:t>22</w:t>
      </w:r>
      <w:r w:rsidRPr="00490FAF">
        <w:rPr>
          <w:rFonts w:ascii="標楷體" w:eastAsia="標楷體" w:hAnsi="標楷體"/>
        </w:rPr>
        <w:t xml:space="preserve"> 日(星期六)下午 2 時。 </w:t>
      </w:r>
    </w:p>
    <w:p w:rsidR="005F0B5C" w:rsidRPr="00490FAF" w:rsidRDefault="005F0B5C" w:rsidP="004F1D44">
      <w:pPr>
        <w:rPr>
          <w:rFonts w:ascii="標楷體" w:eastAsia="標楷體" w:hAnsi="標楷體"/>
        </w:rPr>
      </w:pPr>
      <w:r w:rsidRPr="00490FAF">
        <w:rPr>
          <w:rFonts w:ascii="標楷體" w:eastAsia="標楷體" w:hAnsi="標楷體"/>
        </w:rPr>
        <w:lastRenderedPageBreak/>
        <w:t>5.錄取生報到日期:11</w:t>
      </w:r>
      <w:r w:rsidR="003E21F4">
        <w:rPr>
          <w:rFonts w:ascii="標楷體" w:eastAsia="標楷體" w:hAnsi="標楷體" w:hint="eastAsia"/>
        </w:rPr>
        <w:t>4</w:t>
      </w:r>
      <w:r w:rsidRPr="00490FAF">
        <w:rPr>
          <w:rFonts w:ascii="標楷體" w:eastAsia="標楷體" w:hAnsi="標楷體"/>
        </w:rPr>
        <w:t xml:space="preserve"> 年 </w:t>
      </w:r>
      <w:r w:rsidR="00B625E3">
        <w:rPr>
          <w:rFonts w:ascii="標楷體" w:eastAsia="標楷體" w:hAnsi="標楷體" w:hint="eastAsia"/>
        </w:rPr>
        <w:t>3</w:t>
      </w:r>
      <w:r w:rsidRPr="00490FAF">
        <w:rPr>
          <w:rFonts w:ascii="標楷體" w:eastAsia="標楷體" w:hAnsi="標楷體"/>
        </w:rPr>
        <w:t xml:space="preserve">月 </w:t>
      </w:r>
      <w:r w:rsidR="00402364">
        <w:rPr>
          <w:rFonts w:ascii="標楷體" w:eastAsia="標楷體" w:hAnsi="標楷體" w:hint="eastAsia"/>
        </w:rPr>
        <w:t>22</w:t>
      </w:r>
      <w:r w:rsidRPr="00490FAF">
        <w:rPr>
          <w:rFonts w:ascii="標楷體" w:eastAsia="標楷體" w:hAnsi="標楷體"/>
        </w:rPr>
        <w:t xml:space="preserve"> 日下午 2 時(抽籤結束後)~4 時，逾期未報到者視同放棄，由備取</w:t>
      </w:r>
      <w:r w:rsidR="00F9020C">
        <w:rPr>
          <w:rFonts w:ascii="標楷體" w:eastAsia="標楷體" w:hAnsi="標楷體" w:hint="eastAsia"/>
        </w:rPr>
        <w:t xml:space="preserve">  </w:t>
      </w:r>
      <w:r w:rsidRPr="00490FAF">
        <w:rPr>
          <w:rFonts w:ascii="標楷體" w:eastAsia="標楷體" w:hAnsi="標楷體"/>
        </w:rPr>
        <w:t>生依序遞補。遞補備取生需於同日下午 5 點前完成報到，逾期未報到者視同放棄，不另行電話通知。</w:t>
      </w:r>
    </w:p>
    <w:p w:rsidR="005F0B5C" w:rsidRPr="00B625E3" w:rsidRDefault="005F0B5C" w:rsidP="004F1D44">
      <w:pPr>
        <w:rPr>
          <w:rFonts w:ascii="標楷體" w:eastAsia="標楷體" w:hAnsi="標楷體"/>
        </w:rPr>
      </w:pPr>
      <w:r w:rsidRPr="00490FAF">
        <w:rPr>
          <w:rFonts w:ascii="標楷體" w:eastAsia="標楷體" w:hAnsi="標楷體"/>
        </w:rPr>
        <w:t>6.抽籤及報到地點：</w:t>
      </w:r>
      <w:r w:rsidR="00490FAF" w:rsidRPr="00490FAF">
        <w:rPr>
          <w:rFonts w:ascii="標楷體" w:eastAsia="標楷體" w:hAnsi="標楷體" w:hint="eastAsia"/>
        </w:rPr>
        <w:t>東勢幼兒園</w:t>
      </w:r>
      <w:r w:rsidRPr="00490FAF">
        <w:rPr>
          <w:rFonts w:ascii="標楷體" w:eastAsia="標楷體" w:hAnsi="標楷體"/>
        </w:rPr>
        <w:t>(幼兒園</w:t>
      </w:r>
      <w:r w:rsidR="00490FAF" w:rsidRPr="00490FAF">
        <w:rPr>
          <w:rFonts w:ascii="標楷體" w:eastAsia="標楷體" w:hAnsi="標楷體" w:hint="eastAsia"/>
        </w:rPr>
        <w:t>律動教</w:t>
      </w:r>
      <w:r w:rsidR="00490FAF" w:rsidRPr="00B625E3">
        <w:rPr>
          <w:rFonts w:ascii="標楷體" w:eastAsia="標楷體" w:hAnsi="標楷體" w:hint="eastAsia"/>
        </w:rPr>
        <w:t>室及</w:t>
      </w:r>
      <w:r w:rsidRPr="00B625E3">
        <w:rPr>
          <w:rFonts w:ascii="標楷體" w:eastAsia="標楷體" w:hAnsi="標楷體"/>
        </w:rPr>
        <w:t xml:space="preserve">穿堂、本園 FB </w:t>
      </w:r>
      <w:r w:rsidR="00490FAF" w:rsidRPr="00B625E3">
        <w:rPr>
          <w:rFonts w:ascii="標楷體" w:eastAsia="標楷體" w:hAnsi="標楷體" w:hint="eastAsia"/>
        </w:rPr>
        <w:t>臉書</w:t>
      </w:r>
      <w:r w:rsidRPr="00B625E3">
        <w:rPr>
          <w:rFonts w:ascii="標楷體" w:eastAsia="標楷體" w:hAnsi="標楷體"/>
        </w:rPr>
        <w:t>觀看抽籤直播)。</w:t>
      </w:r>
    </w:p>
    <w:p w:rsidR="00490FAF" w:rsidRDefault="00490FAF" w:rsidP="004F1D44">
      <w:pPr>
        <w:rPr>
          <w:rFonts w:ascii="標楷體" w:eastAsia="標楷體" w:hAnsi="標楷體"/>
        </w:rPr>
      </w:pPr>
      <w:r w:rsidRPr="00490FAF">
        <w:rPr>
          <w:rFonts w:ascii="標楷體" w:eastAsia="標楷體" w:hAnsi="標楷體"/>
        </w:rPr>
        <w:t>7.報到方式：正取生可於現場報到，或於本市公立幼兒園及非營利幼兒園招生 E 化作業系統辦理線上</w:t>
      </w:r>
      <w:r>
        <w:rPr>
          <w:rFonts w:ascii="標楷體" w:eastAsia="標楷體" w:hAnsi="標楷體" w:hint="eastAsia"/>
        </w:rPr>
        <w:t xml:space="preserve">   </w:t>
      </w:r>
    </w:p>
    <w:p w:rsidR="00490FAF" w:rsidRDefault="00490FAF" w:rsidP="004F1D44">
      <w:pPr>
        <w:rPr>
          <w:rFonts w:ascii="標楷體" w:eastAsia="標楷體" w:hAnsi="標楷體"/>
        </w:rPr>
      </w:pPr>
      <w:r>
        <w:rPr>
          <w:rFonts w:ascii="標楷體" w:eastAsia="標楷體" w:hAnsi="標楷體" w:hint="eastAsia"/>
        </w:rPr>
        <w:t xml:space="preserve">  </w:t>
      </w:r>
      <w:r w:rsidRPr="00490FAF">
        <w:rPr>
          <w:rFonts w:ascii="標楷體" w:eastAsia="標楷體" w:hAnsi="標楷體"/>
        </w:rPr>
        <w:t>報到；備取生僅限現場報到。採現場報到時，請攜帶線上登記確認單或現場登記確認單辦理報到。 8.抽籤結果公告：</w:t>
      </w:r>
      <w:r>
        <w:rPr>
          <w:rFonts w:ascii="標楷體" w:eastAsia="標楷體" w:hAnsi="標楷體" w:hint="eastAsia"/>
        </w:rPr>
        <w:t>東勢幼兒園</w:t>
      </w:r>
      <w:r w:rsidRPr="00490FAF">
        <w:rPr>
          <w:rFonts w:ascii="標楷體" w:eastAsia="標楷體" w:hAnsi="標楷體"/>
        </w:rPr>
        <w:t>大門口、</w:t>
      </w:r>
      <w:r w:rsidR="00AB4B93">
        <w:rPr>
          <w:rFonts w:ascii="標楷體" w:eastAsia="標楷體" w:hAnsi="標楷體" w:hint="eastAsia"/>
        </w:rPr>
        <w:t>本園官網</w:t>
      </w:r>
      <w:r w:rsidR="00AB4B93">
        <w:rPr>
          <w:rFonts w:ascii="華康勘亭流" w:eastAsia="華康勘亭流" w:hAnsi="標楷體" w:hint="eastAsia"/>
        </w:rPr>
        <w:t>、</w:t>
      </w:r>
      <w:r w:rsidRPr="00490FAF">
        <w:rPr>
          <w:rFonts w:ascii="標楷體" w:eastAsia="標楷體" w:hAnsi="標楷體"/>
        </w:rPr>
        <w:t>教育局網站(另可於本市公立幼兒園及非營利幼兒園招生 E 化作業系統上查詢)。</w:t>
      </w:r>
    </w:p>
    <w:p w:rsidR="00490FAF" w:rsidRPr="00490FAF" w:rsidRDefault="00490FAF" w:rsidP="004F1D44">
      <w:pPr>
        <w:rPr>
          <w:rFonts w:ascii="標楷體" w:eastAsia="標楷體" w:hAnsi="標楷體"/>
          <w:b/>
        </w:rPr>
      </w:pPr>
      <w:r w:rsidRPr="00490FAF">
        <w:rPr>
          <w:rFonts w:ascii="標楷體" w:eastAsia="標楷體" w:hAnsi="標楷體"/>
          <w:b/>
        </w:rPr>
        <w:t xml:space="preserve">四、登記資格及繳納證件： </w:t>
      </w:r>
    </w:p>
    <w:p w:rsidR="00B70123" w:rsidRDefault="00490FAF" w:rsidP="004F1D44">
      <w:pPr>
        <w:rPr>
          <w:rFonts w:ascii="標楷體" w:eastAsia="標楷體" w:hAnsi="標楷體"/>
          <w:b/>
          <w:color w:val="0070C0"/>
        </w:rPr>
      </w:pPr>
      <w:r w:rsidRPr="00490FAF">
        <w:rPr>
          <w:rFonts w:ascii="標楷體" w:eastAsia="標楷體" w:hAnsi="標楷體"/>
          <w:b/>
        </w:rPr>
        <w:t>(一)現場登記：</w:t>
      </w:r>
      <w:r w:rsidRPr="00490FAF">
        <w:rPr>
          <w:rFonts w:ascii="標楷體" w:eastAsia="標楷體" w:hAnsi="標楷體"/>
          <w:b/>
          <w:color w:val="0070C0"/>
        </w:rPr>
        <w:t>登記時應繳驗戶口名簿或戶籍謄本正本、影本及所列檢具證件正本及影本</w:t>
      </w:r>
      <w:r w:rsidR="00B70123">
        <w:rPr>
          <w:rFonts w:ascii="標楷體" w:eastAsia="標楷體" w:hAnsi="標楷體" w:hint="eastAsia"/>
          <w:b/>
          <w:color w:val="0070C0"/>
        </w:rPr>
        <w:t>、</w:t>
      </w:r>
      <w:r w:rsidR="00B70123" w:rsidRPr="00B70123">
        <w:rPr>
          <w:rFonts w:ascii="標楷體" w:eastAsia="標楷體" w:hAnsi="標楷體" w:hint="eastAsia"/>
          <w:b/>
          <w:color w:val="0070C0"/>
        </w:rPr>
        <w:t>兒童健康</w:t>
      </w:r>
    </w:p>
    <w:p w:rsidR="00490FAF" w:rsidRDefault="00B70123" w:rsidP="004F1D44">
      <w:pPr>
        <w:rPr>
          <w:rFonts w:ascii="標楷體" w:eastAsia="標楷體" w:hAnsi="標楷體"/>
          <w:b/>
          <w:color w:val="0070C0"/>
        </w:rPr>
      </w:pPr>
      <w:r>
        <w:rPr>
          <w:rFonts w:ascii="標楷體" w:eastAsia="標楷體" w:hAnsi="標楷體" w:hint="eastAsia"/>
          <w:b/>
          <w:color w:val="0070C0"/>
        </w:rPr>
        <w:t xml:space="preserve">              </w:t>
      </w:r>
      <w:r w:rsidRPr="00B70123">
        <w:rPr>
          <w:rFonts w:ascii="標楷體" w:eastAsia="標楷體" w:hAnsi="標楷體" w:hint="eastAsia"/>
          <w:b/>
          <w:color w:val="0070C0"/>
        </w:rPr>
        <w:t>手冊</w:t>
      </w:r>
      <w:r w:rsidR="00490FAF" w:rsidRPr="00490FAF">
        <w:rPr>
          <w:rFonts w:ascii="標楷體" w:eastAsia="標楷體" w:hAnsi="標楷體"/>
          <w:b/>
          <w:color w:val="0070C0"/>
        </w:rPr>
        <w:t>，未繳驗者不予受理登記。</w:t>
      </w:r>
    </w:p>
    <w:p w:rsidR="00490FAF" w:rsidRPr="00654213" w:rsidRDefault="00490FAF" w:rsidP="00490FAF">
      <w:pPr>
        <w:rPr>
          <w:rFonts w:ascii="標楷體" w:eastAsia="標楷體" w:hAnsi="標楷體"/>
        </w:rPr>
      </w:pPr>
      <w:r>
        <w:rPr>
          <w:rFonts w:hint="eastAsia"/>
        </w:rPr>
        <w:t xml:space="preserve"> </w:t>
      </w:r>
      <w:r w:rsidRPr="00654213">
        <w:rPr>
          <w:rFonts w:ascii="標楷體" w:eastAsia="標楷體" w:hAnsi="標楷體" w:hint="eastAsia"/>
        </w:rPr>
        <w:t>1.</w:t>
      </w:r>
      <w:r w:rsidRPr="00654213">
        <w:rPr>
          <w:rFonts w:ascii="標楷體" w:eastAsia="標楷體" w:hAnsi="標楷體"/>
        </w:rPr>
        <w:t>需要協助幼兒入園資格、設籍規定及應檢具證件:</w:t>
      </w:r>
    </w:p>
    <w:tbl>
      <w:tblPr>
        <w:tblW w:w="4549" w:type="pct"/>
        <w:tblInd w:w="421" w:type="dxa"/>
        <w:tblLayout w:type="fixed"/>
        <w:tblCellMar>
          <w:left w:w="10" w:type="dxa"/>
          <w:right w:w="10" w:type="dxa"/>
        </w:tblCellMar>
        <w:tblLook w:val="04A0" w:firstRow="1" w:lastRow="0" w:firstColumn="1" w:lastColumn="0" w:noHBand="0" w:noVBand="1"/>
      </w:tblPr>
      <w:tblGrid>
        <w:gridCol w:w="850"/>
        <w:gridCol w:w="3119"/>
        <w:gridCol w:w="1701"/>
        <w:gridCol w:w="4251"/>
      </w:tblGrid>
      <w:tr w:rsidR="004B2C7A" w:rsidTr="00F8383A">
        <w:trPr>
          <w:trHeight w:val="329"/>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
                <w:bCs/>
                <w:color w:val="000000"/>
                <w:kern w:val="0"/>
                <w:sz w:val="20"/>
                <w:szCs w:val="28"/>
              </w:rPr>
              <w:t>類別</w:t>
            </w:r>
          </w:p>
        </w:tc>
        <w:tc>
          <w:tcPr>
            <w:tcW w:w="31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
                <w:bCs/>
                <w:color w:val="FF0000"/>
                <w:kern w:val="0"/>
                <w:sz w:val="20"/>
                <w:szCs w:val="28"/>
              </w:rPr>
              <w:t>需要協助</w:t>
            </w:r>
            <w:r w:rsidRPr="004B2C7A">
              <w:rPr>
                <w:rFonts w:ascii="標楷體" w:eastAsia="標楷體" w:hAnsi="標楷體" w:cs="新細明體"/>
                <w:b/>
                <w:bCs/>
                <w:color w:val="000000"/>
                <w:kern w:val="0"/>
                <w:sz w:val="20"/>
                <w:szCs w:val="28"/>
              </w:rPr>
              <w:t>幼兒資格</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設籍本市</w:t>
            </w:r>
          </w:p>
        </w:tc>
        <w:tc>
          <w:tcPr>
            <w:tcW w:w="42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
                <w:bCs/>
                <w:color w:val="000000"/>
                <w:kern w:val="0"/>
                <w:sz w:val="20"/>
                <w:szCs w:val="28"/>
              </w:rPr>
              <w:t>應檢具證件</w:t>
            </w:r>
          </w:p>
        </w:tc>
      </w:tr>
      <w:tr w:rsidR="004B2C7A" w:rsidTr="00F8383A">
        <w:trPr>
          <w:trHeight w:val="426"/>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1</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320" w:lineRule="exact"/>
              <w:jc w:val="both"/>
              <w:rPr>
                <w:sz w:val="20"/>
              </w:rPr>
            </w:pPr>
            <w:r w:rsidRPr="004B2C7A">
              <w:rPr>
                <w:rFonts w:ascii="標楷體" w:eastAsia="標楷體" w:hAnsi="標楷體" w:cs="新細明體"/>
                <w:color w:val="000000"/>
                <w:kern w:val="0"/>
                <w:sz w:val="20"/>
                <w:szCs w:val="28"/>
              </w:rPr>
              <w:t>身心障礙(包含暫緩入學幼兒)</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鑑輔會核發之114學年度入幼兒園鑑定安置結果</w:t>
            </w:r>
          </w:p>
        </w:tc>
      </w:tr>
      <w:tr w:rsidR="004B2C7A" w:rsidTr="00F8383A">
        <w:trPr>
          <w:trHeight w:val="41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2</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中度以上身心障礙者子女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政府核發之身心障礙手冊或證明</w:t>
            </w:r>
          </w:p>
        </w:tc>
      </w:tr>
      <w:tr w:rsidR="004B2C7A" w:rsidTr="00F8383A">
        <w:trPr>
          <w:trHeight w:val="410"/>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3</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低收入戶子女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社政單位列冊有案並取得證明</w:t>
            </w:r>
          </w:p>
        </w:tc>
      </w:tr>
      <w:tr w:rsidR="004B2C7A" w:rsidTr="00F8383A">
        <w:trPr>
          <w:trHeight w:val="416"/>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4</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中低收入戶子女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社政單位列冊有案並取得證明</w:t>
            </w:r>
          </w:p>
        </w:tc>
      </w:tr>
      <w:tr w:rsidR="004B2C7A" w:rsidTr="00F8383A">
        <w:trPr>
          <w:trHeight w:val="40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5</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原住民</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戶口名簿登載為原住民身分</w:t>
            </w:r>
          </w:p>
        </w:tc>
      </w:tr>
      <w:tr w:rsidR="004B2C7A" w:rsidTr="00F8383A">
        <w:trPr>
          <w:trHeight w:val="42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6</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特殊境遇家庭子女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社政單位列冊有案並取得證明</w:t>
            </w:r>
          </w:p>
        </w:tc>
      </w:tr>
    </w:tbl>
    <w:p w:rsidR="00842E07" w:rsidRDefault="00842E07" w:rsidP="00490FAF"/>
    <w:p w:rsidR="00654213" w:rsidRPr="00654213" w:rsidRDefault="00654213" w:rsidP="00490FAF">
      <w:pPr>
        <w:rPr>
          <w:rFonts w:ascii="標楷體" w:eastAsia="標楷體" w:hAnsi="標楷體"/>
        </w:rPr>
      </w:pPr>
      <w:r w:rsidRPr="00654213">
        <w:rPr>
          <w:rFonts w:ascii="標楷體" w:eastAsia="標楷體" w:hAnsi="標楷體" w:hint="eastAsia"/>
        </w:rPr>
        <w:t>2.優先入園幼兒順位、資格、設籍規定及應檢具證件：</w:t>
      </w:r>
    </w:p>
    <w:tbl>
      <w:tblPr>
        <w:tblW w:w="10489" w:type="dxa"/>
        <w:tblInd w:w="279" w:type="dxa"/>
        <w:tblLayout w:type="fixed"/>
        <w:tblCellMar>
          <w:left w:w="10" w:type="dxa"/>
          <w:right w:w="10" w:type="dxa"/>
        </w:tblCellMar>
        <w:tblLook w:val="04A0" w:firstRow="1" w:lastRow="0" w:firstColumn="1" w:lastColumn="0" w:noHBand="0" w:noVBand="1"/>
      </w:tblPr>
      <w:tblGrid>
        <w:gridCol w:w="567"/>
        <w:gridCol w:w="5812"/>
        <w:gridCol w:w="567"/>
        <w:gridCol w:w="3543"/>
      </w:tblGrid>
      <w:tr w:rsidR="004B2C7A" w:rsidRPr="004B2C7A" w:rsidTr="00F8383A">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順位</w:t>
            </w:r>
          </w:p>
        </w:tc>
        <w:tc>
          <w:tcPr>
            <w:tcW w:w="581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優先入園資格</w:t>
            </w:r>
          </w:p>
        </w:tc>
        <w:tc>
          <w:tcPr>
            <w:tcW w:w="56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設籍本市</w:t>
            </w:r>
          </w:p>
        </w:tc>
        <w:tc>
          <w:tcPr>
            <w:tcW w:w="35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應檢具證件</w:t>
            </w:r>
          </w:p>
        </w:tc>
      </w:tr>
      <w:tr w:rsidR="004B2C7A" w:rsidRPr="004B2C7A" w:rsidTr="00F8383A">
        <w:trPr>
          <w:trHeight w:val="555"/>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1</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經臺中市政府社會局(以下簡稱社會局)轉介輔導之危機家庭或機構安置之幼兒</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社會局轉介文件</w:t>
            </w:r>
          </w:p>
        </w:tc>
      </w:tr>
      <w:tr w:rsidR="004B2C7A" w:rsidRPr="004B2C7A" w:rsidTr="00F8383A">
        <w:trPr>
          <w:trHeight w:val="323"/>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2</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輕度身心障礙者子女</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政府核發之身心障礙手冊或證明</w:t>
            </w:r>
          </w:p>
        </w:tc>
      </w:tr>
      <w:tr w:rsidR="004B2C7A" w:rsidRPr="004B2C7A" w:rsidTr="00F8383A">
        <w:trPr>
          <w:trHeight w:val="552"/>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3</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公立幼兒園(含學校)、非營利幼兒園及無償提供土地建物辦理非營利幼兒園之機關及公立學校編制內教職員工之ㄧ親等直系血親幼兒【限就讀其一親等直系血親所任職之校(園)】(名額以當年度可招收幼生名額15%為限)</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編制內教職員工係以登記入園日前仍在職者為準，含當學年度因原服務機關教職員工超額而介聘至他機關者</w:t>
            </w:r>
          </w:p>
        </w:tc>
      </w:tr>
      <w:tr w:rsidR="004B2C7A" w:rsidRPr="004B2C7A" w:rsidTr="00F8383A">
        <w:trPr>
          <w:trHeight w:val="417"/>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4</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雙胞胎或多胞胎幼兒</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戶口名簿正本</w:t>
            </w:r>
            <w:r w:rsidRPr="004B2C7A">
              <w:rPr>
                <w:rFonts w:ascii="標楷體" w:eastAsia="標楷體" w:hAnsi="標楷體"/>
                <w:color w:val="FF0000"/>
                <w:sz w:val="20"/>
                <w:szCs w:val="28"/>
              </w:rPr>
              <w:t>或</w:t>
            </w:r>
            <w:r w:rsidRPr="004B2C7A">
              <w:rPr>
                <w:rFonts w:ascii="標楷體" w:eastAsia="標楷體" w:hAnsi="標楷體"/>
                <w:color w:val="1E17A9"/>
                <w:sz w:val="20"/>
                <w:szCs w:val="28"/>
              </w:rPr>
              <w:t>戶籍謄本</w:t>
            </w:r>
          </w:p>
        </w:tc>
      </w:tr>
      <w:tr w:rsidR="004B2C7A" w:rsidRPr="004B2C7A" w:rsidTr="00F8383A">
        <w:trPr>
          <w:trHeight w:val="38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5</w:t>
            </w:r>
          </w:p>
        </w:tc>
        <w:tc>
          <w:tcPr>
            <w:tcW w:w="581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幼兒家庭有同胞兄弟姊妹三人以上者</w:t>
            </w:r>
          </w:p>
        </w:tc>
        <w:tc>
          <w:tcPr>
            <w:tcW w:w="56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戶口名簿正本</w:t>
            </w:r>
            <w:r w:rsidRPr="004B2C7A">
              <w:rPr>
                <w:rFonts w:ascii="標楷體" w:eastAsia="標楷體" w:hAnsi="標楷體"/>
                <w:color w:val="FF0000"/>
                <w:sz w:val="20"/>
                <w:szCs w:val="28"/>
              </w:rPr>
              <w:t>或</w:t>
            </w:r>
            <w:r w:rsidRPr="004B2C7A">
              <w:rPr>
                <w:rFonts w:ascii="標楷體" w:eastAsia="標楷體" w:hAnsi="標楷體"/>
                <w:color w:val="1E17A9"/>
                <w:sz w:val="20"/>
                <w:szCs w:val="28"/>
              </w:rPr>
              <w:t>戶籍謄本</w:t>
            </w:r>
          </w:p>
        </w:tc>
      </w:tr>
      <w:tr w:rsidR="004B2C7A" w:rsidRPr="004B2C7A" w:rsidTr="00F8383A">
        <w:trPr>
          <w:trHeight w:val="39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rFonts w:ascii="標楷體" w:eastAsia="標楷體" w:hAnsi="標楷體" w:cs="新細明體"/>
                <w:bCs/>
                <w:color w:val="000000"/>
                <w:kern w:val="0"/>
                <w:sz w:val="20"/>
                <w:szCs w:val="28"/>
              </w:rPr>
            </w:pPr>
            <w:r w:rsidRPr="004B2C7A">
              <w:rPr>
                <w:rFonts w:ascii="標楷體" w:eastAsia="標楷體" w:hAnsi="標楷體" w:cs="新細明體"/>
                <w:bCs/>
                <w:color w:val="000000"/>
                <w:kern w:val="0"/>
                <w:sz w:val="20"/>
                <w:szCs w:val="28"/>
              </w:rPr>
              <w:t>6</w:t>
            </w:r>
          </w:p>
        </w:tc>
        <w:tc>
          <w:tcPr>
            <w:tcW w:w="581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rFonts w:ascii="標楷體" w:eastAsia="標楷體" w:hAnsi="標楷體" w:cs="新細明體"/>
                <w:color w:val="000000"/>
                <w:kern w:val="0"/>
                <w:sz w:val="20"/>
                <w:szCs w:val="28"/>
              </w:rPr>
            </w:pPr>
            <w:r w:rsidRPr="004B2C7A">
              <w:rPr>
                <w:rFonts w:ascii="標楷體" w:eastAsia="標楷體" w:hAnsi="標楷體" w:cs="新細明體"/>
                <w:color w:val="000000"/>
                <w:kern w:val="0"/>
                <w:sz w:val="20"/>
                <w:szCs w:val="28"/>
              </w:rPr>
              <w:t>當學年度原園直升幼兒之弟妹(不包含前學年度畢業生之弟妹)</w:t>
            </w:r>
          </w:p>
        </w:tc>
        <w:tc>
          <w:tcPr>
            <w:tcW w:w="56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rFonts w:ascii="標楷體" w:eastAsia="標楷體" w:hAnsi="標楷體" w:cs="新細明體"/>
                <w:color w:val="000000"/>
                <w:kern w:val="0"/>
                <w:sz w:val="20"/>
                <w:szCs w:val="28"/>
              </w:rPr>
            </w:pPr>
            <w:r w:rsidRPr="004B2C7A">
              <w:rPr>
                <w:rFonts w:ascii="標楷體" w:eastAsia="標楷體" w:hAnsi="標楷體" w:cs="新細明體"/>
                <w:color w:val="000000"/>
                <w:kern w:val="0"/>
                <w:sz w:val="20"/>
                <w:szCs w:val="28"/>
              </w:rPr>
              <w:t>○</w:t>
            </w:r>
          </w:p>
        </w:tc>
        <w:tc>
          <w:tcPr>
            <w:tcW w:w="35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戶口名簿正本</w:t>
            </w:r>
            <w:r w:rsidRPr="004B2C7A">
              <w:rPr>
                <w:rFonts w:ascii="標楷體" w:eastAsia="標楷體" w:hAnsi="標楷體"/>
                <w:color w:val="FF0000"/>
                <w:sz w:val="20"/>
                <w:szCs w:val="28"/>
              </w:rPr>
              <w:t>或</w:t>
            </w:r>
            <w:r w:rsidRPr="004B2C7A">
              <w:rPr>
                <w:rFonts w:ascii="標楷體" w:eastAsia="標楷體" w:hAnsi="標楷體"/>
                <w:color w:val="1E17A9"/>
                <w:sz w:val="20"/>
                <w:szCs w:val="28"/>
              </w:rPr>
              <w:t>戶籍謄本</w:t>
            </w:r>
          </w:p>
        </w:tc>
      </w:tr>
    </w:tbl>
    <w:p w:rsidR="00654213" w:rsidRPr="00875CC2" w:rsidRDefault="00654213" w:rsidP="00490FAF">
      <w:pPr>
        <w:rPr>
          <w:rFonts w:ascii="標楷體" w:eastAsia="標楷體" w:hAnsi="標楷體"/>
        </w:rPr>
      </w:pPr>
    </w:p>
    <w:p w:rsidR="00654213" w:rsidRDefault="00890011" w:rsidP="00490FAF">
      <w:pPr>
        <w:rPr>
          <w:rFonts w:ascii="標楷體" w:eastAsia="標楷體" w:hAnsi="標楷體"/>
        </w:rPr>
      </w:pPr>
      <w:r>
        <w:rPr>
          <w:rFonts w:ascii="標楷體" w:eastAsia="標楷體" w:hAnsi="標楷體" w:hint="eastAsia"/>
        </w:rPr>
        <w:t>3.一般入園資格及應繳證件：</w:t>
      </w:r>
    </w:p>
    <w:p w:rsidR="00654213" w:rsidRPr="00654213" w:rsidRDefault="00654213" w:rsidP="00490FAF">
      <w:pPr>
        <w:rPr>
          <w:rFonts w:ascii="標楷體" w:eastAsia="標楷體" w:hAnsi="標楷體"/>
          <w:sz w:val="23"/>
          <w:szCs w:val="23"/>
        </w:rPr>
      </w:pPr>
      <w:r>
        <w:rPr>
          <w:rFonts w:ascii="標楷體" w:eastAsia="標楷體" w:hAnsi="標楷體" w:hint="eastAsia"/>
        </w:rPr>
        <w:t xml:space="preserve"> </w:t>
      </w:r>
      <w:r w:rsidRPr="00654213">
        <w:rPr>
          <w:rFonts w:ascii="標楷體" w:eastAsia="標楷體" w:hAnsi="標楷體"/>
        </w:rPr>
        <w:t>(1)</w:t>
      </w:r>
      <w:r w:rsidRPr="00654213">
        <w:rPr>
          <w:rFonts w:ascii="標楷體" w:eastAsia="標楷體" w:hAnsi="標楷體"/>
          <w:sz w:val="23"/>
          <w:szCs w:val="23"/>
        </w:rPr>
        <w:t>設籍本市年滿</w:t>
      </w:r>
      <w:r w:rsidR="004C4852">
        <w:rPr>
          <w:rFonts w:ascii="標楷體" w:eastAsia="標楷體" w:hAnsi="標楷體" w:hint="eastAsia"/>
          <w:sz w:val="23"/>
          <w:szCs w:val="23"/>
        </w:rPr>
        <w:t>2</w:t>
      </w:r>
      <w:r w:rsidRPr="00654213">
        <w:rPr>
          <w:rFonts w:ascii="標楷體" w:eastAsia="標楷體" w:hAnsi="標楷體"/>
          <w:sz w:val="23"/>
          <w:szCs w:val="23"/>
        </w:rPr>
        <w:t>足歲以上至入國民小學前之幼兒(幼兒應有法定代理人(父或母一方)、與報名幼兒</w:t>
      </w:r>
    </w:p>
    <w:p w:rsidR="00654213" w:rsidRPr="00654213" w:rsidRDefault="00654213" w:rsidP="00490FAF">
      <w:pPr>
        <w:rPr>
          <w:rFonts w:ascii="標楷體" w:eastAsia="標楷體" w:hAnsi="標楷體"/>
          <w:sz w:val="23"/>
          <w:szCs w:val="23"/>
        </w:rPr>
      </w:pPr>
      <w:r w:rsidRPr="00654213">
        <w:rPr>
          <w:rFonts w:ascii="標楷體" w:eastAsia="標楷體" w:hAnsi="標楷體" w:hint="eastAsia"/>
          <w:sz w:val="23"/>
          <w:szCs w:val="23"/>
        </w:rPr>
        <w:t xml:space="preserve">    </w:t>
      </w:r>
      <w:r w:rsidRPr="00654213">
        <w:rPr>
          <w:rFonts w:ascii="標楷體" w:eastAsia="標楷體" w:hAnsi="標楷體"/>
          <w:sz w:val="23"/>
          <w:szCs w:val="23"/>
        </w:rPr>
        <w:t>同居之祖父母及外祖父母；</w:t>
      </w:r>
      <w:r w:rsidR="004C4852">
        <w:rPr>
          <w:rFonts w:ascii="標楷體" w:eastAsia="標楷體" w:hAnsi="標楷體" w:hint="eastAsia"/>
          <w:sz w:val="23"/>
          <w:szCs w:val="23"/>
        </w:rPr>
        <w:t>或</w:t>
      </w:r>
      <w:r w:rsidRPr="00654213">
        <w:rPr>
          <w:rFonts w:ascii="標楷體" w:eastAsia="標楷體" w:hAnsi="標楷體"/>
          <w:sz w:val="23"/>
          <w:szCs w:val="23"/>
        </w:rPr>
        <w:t>相關證明具監護人權利之人設籍同戶，並繳驗戶口名簿或足供證明</w:t>
      </w:r>
    </w:p>
    <w:p w:rsidR="00654213" w:rsidRDefault="00654213" w:rsidP="00490FAF">
      <w:pPr>
        <w:rPr>
          <w:rFonts w:ascii="標楷體" w:eastAsia="標楷體" w:hAnsi="標楷體"/>
          <w:sz w:val="23"/>
          <w:szCs w:val="23"/>
        </w:rPr>
      </w:pPr>
      <w:r w:rsidRPr="00654213">
        <w:rPr>
          <w:rFonts w:ascii="標楷體" w:eastAsia="標楷體" w:hAnsi="標楷體" w:hint="eastAsia"/>
          <w:sz w:val="23"/>
          <w:szCs w:val="23"/>
        </w:rPr>
        <w:t xml:space="preserve">    </w:t>
      </w:r>
      <w:r w:rsidRPr="00654213">
        <w:rPr>
          <w:rFonts w:ascii="標楷體" w:eastAsia="標楷體" w:hAnsi="標楷體"/>
          <w:sz w:val="23"/>
          <w:szCs w:val="23"/>
        </w:rPr>
        <w:t xml:space="preserve">之文件)。 </w:t>
      </w:r>
    </w:p>
    <w:p w:rsidR="00890011" w:rsidRDefault="00890011" w:rsidP="00490FAF">
      <w:pPr>
        <w:rPr>
          <w:rFonts w:ascii="標楷體" w:eastAsia="標楷體" w:hAnsi="標楷體"/>
          <w:sz w:val="23"/>
          <w:szCs w:val="23"/>
        </w:rPr>
      </w:pPr>
      <w:r>
        <w:rPr>
          <w:rFonts w:ascii="標楷體" w:eastAsia="標楷體" w:hAnsi="標楷體" w:hint="eastAsia"/>
          <w:sz w:val="23"/>
          <w:szCs w:val="23"/>
        </w:rPr>
        <w:t xml:space="preserve"> </w:t>
      </w:r>
      <w:r w:rsidRPr="00654213">
        <w:rPr>
          <w:rFonts w:ascii="標楷體" w:eastAsia="標楷體" w:hAnsi="標楷體"/>
          <w:sz w:val="23"/>
          <w:szCs w:val="23"/>
        </w:rPr>
        <w:t>(2)</w:t>
      </w:r>
      <w:r w:rsidRPr="00890011">
        <w:rPr>
          <w:rFonts w:ascii="標楷體" w:eastAsia="標楷體" w:hAnsi="標楷體" w:hint="eastAsia"/>
          <w:sz w:val="23"/>
          <w:szCs w:val="23"/>
        </w:rPr>
        <w:t>設籍本市準收養人於法院裁定收養認可前(試養階段)之收養幼兒(不受設籍限制)：戶口名簿或戶籍</w:t>
      </w:r>
    </w:p>
    <w:p w:rsidR="00890011" w:rsidRDefault="00890011" w:rsidP="00490FAF">
      <w:pPr>
        <w:rPr>
          <w:rFonts w:ascii="標楷體" w:eastAsia="標楷體" w:hAnsi="標楷體"/>
          <w:sz w:val="23"/>
          <w:szCs w:val="23"/>
        </w:rPr>
      </w:pPr>
      <w:r>
        <w:rPr>
          <w:rFonts w:ascii="標楷體" w:eastAsia="標楷體" w:hAnsi="標楷體" w:hint="eastAsia"/>
          <w:sz w:val="23"/>
          <w:szCs w:val="23"/>
        </w:rPr>
        <w:t xml:space="preserve">    </w:t>
      </w:r>
      <w:r w:rsidRPr="00890011">
        <w:rPr>
          <w:rFonts w:ascii="標楷體" w:eastAsia="標楷體" w:hAnsi="標楷體" w:hint="eastAsia"/>
          <w:sz w:val="23"/>
          <w:szCs w:val="23"/>
        </w:rPr>
        <w:t>謄本，及收出養媒合機構所開立試養相關證明文件。</w:t>
      </w:r>
    </w:p>
    <w:p w:rsidR="002C6553" w:rsidRPr="00654213" w:rsidRDefault="00654213" w:rsidP="00490FAF">
      <w:pPr>
        <w:rPr>
          <w:rFonts w:ascii="標楷體" w:eastAsia="標楷體" w:hAnsi="標楷體"/>
          <w:sz w:val="23"/>
          <w:szCs w:val="23"/>
        </w:rPr>
      </w:pPr>
      <w:r>
        <w:rPr>
          <w:rFonts w:ascii="標楷體" w:eastAsia="標楷體" w:hAnsi="標楷體" w:hint="eastAsia"/>
          <w:sz w:val="23"/>
          <w:szCs w:val="23"/>
        </w:rPr>
        <w:t xml:space="preserve"> </w:t>
      </w:r>
      <w:r w:rsidRPr="00654213">
        <w:rPr>
          <w:rFonts w:ascii="標楷體" w:eastAsia="標楷體" w:hAnsi="標楷體"/>
          <w:sz w:val="23"/>
          <w:szCs w:val="23"/>
        </w:rPr>
        <w:t>(</w:t>
      </w:r>
      <w:r w:rsidR="00890011">
        <w:rPr>
          <w:rFonts w:ascii="標楷體" w:eastAsia="標楷體" w:hAnsi="標楷體" w:hint="eastAsia"/>
          <w:sz w:val="23"/>
          <w:szCs w:val="23"/>
        </w:rPr>
        <w:t>3</w:t>
      </w:r>
      <w:r w:rsidRPr="00654213">
        <w:rPr>
          <w:rFonts w:ascii="標楷體" w:eastAsia="標楷體" w:hAnsi="標楷體"/>
          <w:sz w:val="23"/>
          <w:szCs w:val="23"/>
        </w:rPr>
        <w:t>)非設籍本市幼兒/非本國籍幼兒:戶口名簿正本或戶籍謄本/護照與居留證正本。</w:t>
      </w:r>
    </w:p>
    <w:p w:rsidR="005B790E" w:rsidRDefault="00654213" w:rsidP="00490FAF">
      <w:pPr>
        <w:rPr>
          <w:rFonts w:ascii="標楷體" w:eastAsia="標楷體" w:hAnsi="標楷體"/>
          <w:b/>
          <w:color w:val="FF0000"/>
          <w:szCs w:val="23"/>
        </w:rPr>
      </w:pPr>
      <w:r w:rsidRPr="00B23F1B">
        <w:rPr>
          <w:rFonts w:ascii="標楷體" w:eastAsia="標楷體" w:hAnsi="標楷體"/>
          <w:b/>
          <w:color w:val="FF0000"/>
          <w:szCs w:val="23"/>
        </w:rPr>
        <w:t>(二)線上登記：符合線上登記條件之幼兒，可於「臺中市公立幼兒園及非營利幼兒園招生E化作業系</w:t>
      </w:r>
    </w:p>
    <w:p w:rsidR="00654213" w:rsidRPr="00B23F1B" w:rsidRDefault="005B790E" w:rsidP="00490FAF">
      <w:pPr>
        <w:rPr>
          <w:rFonts w:ascii="標楷體" w:eastAsia="標楷體" w:hAnsi="標楷體"/>
          <w:b/>
          <w:color w:val="FF0000"/>
          <w:szCs w:val="23"/>
        </w:rPr>
      </w:pPr>
      <w:r>
        <w:rPr>
          <w:rFonts w:ascii="標楷體" w:eastAsia="標楷體" w:hAnsi="標楷體" w:hint="eastAsia"/>
          <w:b/>
          <w:color w:val="FF0000"/>
          <w:szCs w:val="23"/>
        </w:rPr>
        <w:t xml:space="preserve">    </w:t>
      </w:r>
      <w:r w:rsidR="00654213" w:rsidRPr="00B23F1B">
        <w:rPr>
          <w:rFonts w:ascii="標楷體" w:eastAsia="標楷體" w:hAnsi="標楷體"/>
          <w:b/>
          <w:color w:val="FF0000"/>
          <w:szCs w:val="23"/>
        </w:rPr>
        <w:t>統」</w:t>
      </w:r>
      <w:r w:rsidR="00B23F1B" w:rsidRPr="00B23F1B">
        <w:rPr>
          <w:rFonts w:ascii="標楷體" w:eastAsia="標楷體" w:hAnsi="標楷體"/>
          <w:b/>
          <w:color w:val="FF0000"/>
          <w:szCs w:val="23"/>
        </w:rPr>
        <w:t>線上登記</w:t>
      </w:r>
      <w:r w:rsidR="00B23F1B" w:rsidRPr="00B23F1B">
        <w:rPr>
          <w:rFonts w:ascii="標楷體" w:eastAsia="標楷體" w:hAnsi="標楷體" w:hint="eastAsia"/>
          <w:b/>
          <w:color w:val="FF0000"/>
          <w:szCs w:val="23"/>
        </w:rPr>
        <w:t>，</w:t>
      </w:r>
      <w:r w:rsidR="00654213" w:rsidRPr="00B23F1B">
        <w:rPr>
          <w:rFonts w:ascii="標楷體" w:eastAsia="標楷體" w:hAnsi="標楷體"/>
          <w:b/>
          <w:color w:val="FF0000"/>
          <w:szCs w:val="23"/>
        </w:rPr>
        <w:t>倘未符合線上登記條件之幼兒，請前往現場報名。</w:t>
      </w:r>
    </w:p>
    <w:tbl>
      <w:tblPr>
        <w:tblW w:w="10763" w:type="dxa"/>
        <w:tblLayout w:type="fixed"/>
        <w:tblCellMar>
          <w:left w:w="10" w:type="dxa"/>
          <w:right w:w="10" w:type="dxa"/>
        </w:tblCellMar>
        <w:tblLook w:val="04A0" w:firstRow="1" w:lastRow="0" w:firstColumn="1" w:lastColumn="0" w:noHBand="0" w:noVBand="1"/>
      </w:tblPr>
      <w:tblGrid>
        <w:gridCol w:w="1124"/>
        <w:gridCol w:w="5103"/>
        <w:gridCol w:w="993"/>
        <w:gridCol w:w="3543"/>
      </w:tblGrid>
      <w:tr w:rsidR="004B2C7A" w:rsidRPr="00875CC2" w:rsidTr="00875CC2">
        <w:trPr>
          <w:trHeight w:val="624"/>
        </w:trPr>
        <w:tc>
          <w:tcPr>
            <w:tcW w:w="6227"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4"/>
              </w:tabs>
              <w:spacing w:line="400" w:lineRule="exact"/>
              <w:jc w:val="center"/>
              <w:rPr>
                <w:szCs w:val="24"/>
              </w:rPr>
            </w:pPr>
            <w:r w:rsidRPr="00875CC2">
              <w:rPr>
                <w:rFonts w:ascii="標楷體" w:eastAsia="標楷體" w:hAnsi="標楷體"/>
                <w:b/>
                <w:bCs/>
                <w:szCs w:val="24"/>
              </w:rPr>
              <w:lastRenderedPageBreak/>
              <w:t>身分/資格</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702"/>
              </w:tabs>
              <w:spacing w:line="400" w:lineRule="exact"/>
              <w:rPr>
                <w:szCs w:val="24"/>
              </w:rPr>
            </w:pPr>
            <w:r w:rsidRPr="00875CC2">
              <w:rPr>
                <w:rFonts w:ascii="標楷體" w:eastAsia="標楷體" w:hAnsi="標楷體"/>
                <w:b/>
                <w:bCs/>
                <w:szCs w:val="24"/>
              </w:rPr>
              <w:t>是否可採線上登記</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702"/>
              </w:tabs>
              <w:spacing w:line="400" w:lineRule="exact"/>
              <w:jc w:val="center"/>
              <w:rPr>
                <w:szCs w:val="24"/>
              </w:rPr>
            </w:pPr>
            <w:r w:rsidRPr="00875CC2">
              <w:rPr>
                <w:rFonts w:ascii="標楷體" w:eastAsia="標楷體" w:hAnsi="標楷體"/>
                <w:b/>
                <w:bCs/>
                <w:szCs w:val="24"/>
              </w:rPr>
              <w:t>說明</w:t>
            </w:r>
          </w:p>
        </w:tc>
      </w:tr>
      <w:tr w:rsidR="004B2C7A" w:rsidRPr="00875CC2" w:rsidTr="00875CC2">
        <w:trPr>
          <w:trHeight w:val="266"/>
        </w:trPr>
        <w:tc>
          <w:tcPr>
            <w:tcW w:w="1124" w:type="dxa"/>
            <w:vMerge w:val="restart"/>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4"/>
              </w:tabs>
              <w:spacing w:line="400" w:lineRule="exact"/>
              <w:jc w:val="center"/>
              <w:rPr>
                <w:szCs w:val="24"/>
              </w:rPr>
            </w:pPr>
            <w:r w:rsidRPr="00875CC2">
              <w:rPr>
                <w:rFonts w:ascii="標楷體" w:eastAsia="標楷體" w:hAnsi="標楷體"/>
                <w:b/>
                <w:bCs/>
                <w:szCs w:val="24"/>
              </w:rPr>
              <w:t>一般生</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符合設籍條件之一般幼兒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設籍本市準收養人於法院裁定收養認可前(試養階段)之收養幼兒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4"/>
              </w:tabs>
              <w:spacing w:line="400" w:lineRule="exact"/>
              <w:jc w:val="center"/>
              <w:rPr>
                <w:szCs w:val="24"/>
              </w:rPr>
            </w:pPr>
            <w:r w:rsidRPr="00875CC2">
              <w:rPr>
                <w:rFonts w:ascii="標楷體" w:eastAsia="標楷體" w:hAnsi="標楷體"/>
                <w:b/>
                <w:bCs/>
                <w:szCs w:val="24"/>
              </w:rPr>
              <w:t>法定需要協助幼兒</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身心障礙</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由教育局鑑定安置後公告</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中度以上身心障礙者子女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低收入戶子女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jc w:val="both"/>
              <w:rPr>
                <w:rFonts w:ascii="標楷體" w:eastAsia="標楷體" w:hAnsi="標楷體"/>
                <w:szCs w:val="24"/>
              </w:rPr>
            </w:pP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中低收入戶子女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jc w:val="both"/>
              <w:rPr>
                <w:rFonts w:ascii="標楷體" w:eastAsia="標楷體" w:hAnsi="標楷體"/>
                <w:szCs w:val="24"/>
              </w:rPr>
            </w:pP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vMerge w:val="restart"/>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原住民</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vMerge/>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jc w:val="both"/>
              <w:rPr>
                <w:rFonts w:ascii="標楷體" w:eastAsia="標楷體" w:hAnsi="標楷體"/>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B23F1B">
              <w:rPr>
                <w:rFonts w:ascii="標楷體" w:eastAsia="標楷體" w:hAnsi="標楷體"/>
                <w:sz w:val="22"/>
                <w:szCs w:val="24"/>
              </w:rPr>
              <w:t>倘幼兒非設籍本市須採紙本現場登記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特殊境遇家庭子女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75CC2" w:rsidRPr="00875CC2" w:rsidRDefault="004B2C7A" w:rsidP="00875CC2">
            <w:pPr>
              <w:tabs>
                <w:tab w:val="left" w:pos="680"/>
              </w:tabs>
              <w:spacing w:line="400" w:lineRule="exact"/>
              <w:jc w:val="center"/>
              <w:rPr>
                <w:szCs w:val="24"/>
              </w:rPr>
            </w:pPr>
            <w:r w:rsidRPr="00875CC2">
              <w:rPr>
                <w:rFonts w:ascii="標楷體" w:eastAsia="標楷體" w:hAnsi="標楷體"/>
                <w:b/>
                <w:bCs/>
                <w:szCs w:val="24"/>
              </w:rPr>
              <w:t>優先</w:t>
            </w:r>
          </w:p>
          <w:p w:rsidR="004B2C7A" w:rsidRPr="00875CC2" w:rsidRDefault="004B2C7A" w:rsidP="00875CC2">
            <w:pPr>
              <w:tabs>
                <w:tab w:val="left" w:pos="680"/>
              </w:tabs>
              <w:spacing w:line="400" w:lineRule="exact"/>
              <w:jc w:val="center"/>
              <w:rPr>
                <w:szCs w:val="24"/>
              </w:rPr>
            </w:pPr>
            <w:r w:rsidRPr="00875CC2">
              <w:rPr>
                <w:rFonts w:ascii="標楷體" w:eastAsia="標楷體" w:hAnsi="標楷體"/>
                <w:b/>
                <w:bCs/>
                <w:szCs w:val="24"/>
              </w:rPr>
              <w:t>入園</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經本府社會局轉介之危機家庭或機構安置之幼兒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輕度身心障礙者子女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編制內現職教職員工之子女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2"/>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雙胞胎或多胞胎幼兒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幼兒家庭有同胞兄弟姊妹三人以上</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rFonts w:ascii="標楷體" w:eastAsia="標楷體" w:hAnsi="標楷體"/>
                <w:szCs w:val="24"/>
              </w:rPr>
            </w:pPr>
            <w:r w:rsidRPr="00B23F1B">
              <w:rPr>
                <w:rFonts w:ascii="標楷體" w:eastAsia="標楷體" w:hAnsi="標楷體"/>
                <w:sz w:val="18"/>
                <w:szCs w:val="24"/>
              </w:rPr>
              <w:t>當學年度原園直升幼兒之弟妹(不包含前學年度畢業生之弟妹)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rFonts w:ascii="標楷體" w:eastAsia="標楷體" w:hAnsi="標楷體"/>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tabs>
                <w:tab w:val="left" w:pos="839"/>
              </w:tabs>
              <w:spacing w:line="400" w:lineRule="exact"/>
              <w:jc w:val="both"/>
              <w:rPr>
                <w:rFonts w:ascii="標楷體" w:eastAsia="標楷體" w:hAnsi="標楷體"/>
                <w:szCs w:val="24"/>
              </w:rPr>
            </w:pPr>
            <w:r w:rsidRPr="00875CC2">
              <w:rPr>
                <w:rFonts w:ascii="標楷體" w:eastAsia="標楷體" w:hAnsi="標楷體"/>
                <w:szCs w:val="24"/>
              </w:rPr>
              <w:t>一律採紙本現場登記</w:t>
            </w:r>
          </w:p>
        </w:tc>
      </w:tr>
      <w:tr w:rsidR="004B2C7A" w:rsidRPr="00875CC2" w:rsidTr="00225456">
        <w:trPr>
          <w:trHeight w:val="526"/>
        </w:trPr>
        <w:tc>
          <w:tcPr>
            <w:tcW w:w="1076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B2C7A" w:rsidRPr="00875CC2" w:rsidRDefault="004B2C7A" w:rsidP="00A119D8">
            <w:pPr>
              <w:tabs>
                <w:tab w:val="left" w:pos="839"/>
              </w:tabs>
              <w:spacing w:line="320" w:lineRule="exact"/>
              <w:rPr>
                <w:rFonts w:ascii="標楷體" w:eastAsia="標楷體" w:hAnsi="標楷體"/>
                <w:szCs w:val="24"/>
              </w:rPr>
            </w:pPr>
            <w:r w:rsidRPr="00875CC2">
              <w:rPr>
                <w:rFonts w:ascii="標楷體" w:eastAsia="標楷體" w:hAnsi="標楷體"/>
                <w:szCs w:val="24"/>
              </w:rPr>
              <w:t>備註：符合以下資格者，請前往現場報名：</w:t>
            </w:r>
          </w:p>
          <w:p w:rsidR="004B2C7A" w:rsidRPr="00875CC2" w:rsidRDefault="004B2C7A" w:rsidP="00A119D8">
            <w:pPr>
              <w:pStyle w:val="a6"/>
              <w:numPr>
                <w:ilvl w:val="0"/>
                <w:numId w:val="3"/>
              </w:numPr>
              <w:tabs>
                <w:tab w:val="left" w:pos="319"/>
              </w:tabs>
              <w:suppressAutoHyphens/>
              <w:autoSpaceDN w:val="0"/>
              <w:spacing w:line="320" w:lineRule="exact"/>
              <w:ind w:leftChars="0"/>
              <w:textAlignment w:val="baseline"/>
              <w:rPr>
                <w:szCs w:val="24"/>
              </w:rPr>
            </w:pPr>
            <w:r w:rsidRPr="00875CC2">
              <w:rPr>
                <w:rFonts w:ascii="標楷體" w:eastAsia="標楷體" w:hAnsi="標楷體"/>
                <w:color w:val="FF0000"/>
                <w:szCs w:val="24"/>
              </w:rPr>
              <w:t>114年2月3日後始設籍本市</w:t>
            </w:r>
            <w:r w:rsidRPr="00875CC2">
              <w:rPr>
                <w:rFonts w:ascii="標楷體" w:eastAsia="標楷體" w:hAnsi="標楷體"/>
                <w:szCs w:val="24"/>
              </w:rPr>
              <w:t>之幼兒。</w:t>
            </w:r>
          </w:p>
          <w:p w:rsidR="004B2C7A" w:rsidRPr="00875CC2" w:rsidRDefault="004B2C7A" w:rsidP="00A119D8">
            <w:pPr>
              <w:pStyle w:val="a6"/>
              <w:numPr>
                <w:ilvl w:val="0"/>
                <w:numId w:val="3"/>
              </w:numPr>
              <w:tabs>
                <w:tab w:val="left" w:pos="319"/>
              </w:tabs>
              <w:suppressAutoHyphens/>
              <w:autoSpaceDN w:val="0"/>
              <w:spacing w:line="320" w:lineRule="exact"/>
              <w:ind w:leftChars="0"/>
              <w:textAlignment w:val="baseline"/>
              <w:rPr>
                <w:szCs w:val="24"/>
              </w:rPr>
            </w:pPr>
            <w:r w:rsidRPr="00875CC2">
              <w:rPr>
                <w:rFonts w:ascii="標楷體" w:eastAsia="標楷體" w:hAnsi="標楷體"/>
                <w:color w:val="FF0000"/>
                <w:szCs w:val="24"/>
              </w:rPr>
              <w:t>父母</w:t>
            </w:r>
            <w:r w:rsidRPr="00875CC2">
              <w:rPr>
                <w:rFonts w:ascii="標楷體" w:eastAsia="標楷體" w:hAnsi="標楷體"/>
                <w:szCs w:val="24"/>
              </w:rPr>
              <w:t>屬輕度及中度以上身心障礙者而非設籍本市。</w:t>
            </w:r>
          </w:p>
          <w:p w:rsidR="004B2C7A" w:rsidRPr="00875CC2" w:rsidRDefault="004B2C7A" w:rsidP="00A119D8">
            <w:pPr>
              <w:pStyle w:val="a6"/>
              <w:numPr>
                <w:ilvl w:val="0"/>
                <w:numId w:val="3"/>
              </w:numPr>
              <w:tabs>
                <w:tab w:val="left" w:pos="319"/>
              </w:tabs>
              <w:suppressAutoHyphens/>
              <w:autoSpaceDN w:val="0"/>
              <w:spacing w:line="320" w:lineRule="exact"/>
              <w:ind w:leftChars="0"/>
              <w:textAlignment w:val="baseline"/>
              <w:rPr>
                <w:szCs w:val="24"/>
              </w:rPr>
            </w:pPr>
            <w:r w:rsidRPr="00875CC2">
              <w:rPr>
                <w:rFonts w:ascii="標楷體" w:eastAsia="標楷體" w:hAnsi="標楷體"/>
                <w:szCs w:val="24"/>
              </w:rPr>
              <w:t>與幼兒設籍同戶者為</w:t>
            </w:r>
            <w:r w:rsidRPr="00875CC2">
              <w:rPr>
                <w:rFonts w:ascii="標楷體" w:eastAsia="標楷體" w:hAnsi="標楷體"/>
                <w:color w:val="FF0000"/>
                <w:szCs w:val="24"/>
              </w:rPr>
              <w:t>祖父母及外祖父母</w:t>
            </w:r>
            <w:r w:rsidRPr="00875CC2">
              <w:rPr>
                <w:rFonts w:ascii="標楷體" w:eastAsia="標楷體" w:hAnsi="標楷體"/>
                <w:szCs w:val="24"/>
              </w:rPr>
              <w:t>，且幼兒未與父母設籍同戶。</w:t>
            </w:r>
          </w:p>
        </w:tc>
      </w:tr>
    </w:tbl>
    <w:p w:rsidR="00885353" w:rsidRPr="007D2CF1" w:rsidRDefault="00885353" w:rsidP="00490FAF">
      <w:pPr>
        <w:rPr>
          <w:rFonts w:ascii="標楷體" w:eastAsia="標楷體" w:hAnsi="標楷體"/>
        </w:rPr>
      </w:pPr>
      <w:r w:rsidRPr="007D2CF1">
        <w:rPr>
          <w:rFonts w:ascii="標楷體" w:eastAsia="標楷體" w:hAnsi="標楷體" w:hint="eastAsia"/>
        </w:rPr>
        <w:t>五</w:t>
      </w:r>
      <w:r w:rsidRPr="007D2CF1">
        <w:rPr>
          <w:rFonts w:ascii="標楷體" w:eastAsia="標楷體" w:hAnsi="標楷體"/>
        </w:rPr>
        <w:t xml:space="preserve">、招生順序: </w:t>
      </w:r>
    </w:p>
    <w:p w:rsidR="00885353" w:rsidRPr="00340536" w:rsidRDefault="00885353" w:rsidP="00490FAF">
      <w:pPr>
        <w:rPr>
          <w:rFonts w:ascii="標楷體" w:eastAsia="標楷體" w:hAnsi="標楷體"/>
          <w:b/>
        </w:rPr>
      </w:pPr>
      <w:r w:rsidRPr="00340536">
        <w:rPr>
          <w:rFonts w:ascii="標楷體" w:eastAsia="標楷體" w:hAnsi="標楷體"/>
          <w:b/>
        </w:rPr>
        <w:t xml:space="preserve">(一)第 1 階段招生順序 </w:t>
      </w:r>
    </w:p>
    <w:p w:rsidR="000D2186" w:rsidRPr="007D2CF1" w:rsidRDefault="00885353" w:rsidP="00490FAF">
      <w:pPr>
        <w:rPr>
          <w:rFonts w:ascii="標楷體" w:eastAsia="標楷體" w:hAnsi="標楷體"/>
        </w:rPr>
      </w:pPr>
      <w:r w:rsidRPr="007D2CF1">
        <w:rPr>
          <w:rFonts w:ascii="標楷體" w:eastAsia="標楷體" w:hAnsi="標楷體"/>
        </w:rPr>
        <w:t xml:space="preserve">●實際招收學齡層為 </w:t>
      </w:r>
      <w:r w:rsidRPr="007D2CF1">
        <w:rPr>
          <w:rFonts w:ascii="標楷體" w:eastAsia="標楷體" w:hAnsi="標楷體" w:hint="eastAsia"/>
        </w:rPr>
        <w:t>2</w:t>
      </w:r>
      <w:r w:rsidRPr="007D2CF1">
        <w:rPr>
          <w:rFonts w:ascii="標楷體" w:eastAsia="標楷體" w:hAnsi="標楷體"/>
        </w:rPr>
        <w:t xml:space="preserve"> 足歲以上至入國民小學前之幼兒</w:t>
      </w:r>
    </w:p>
    <w:tbl>
      <w:tblPr>
        <w:tblStyle w:val="a5"/>
        <w:tblW w:w="0" w:type="auto"/>
        <w:tblLook w:val="04A0" w:firstRow="1" w:lastRow="0" w:firstColumn="1" w:lastColumn="0" w:noHBand="0" w:noVBand="1"/>
      </w:tblPr>
      <w:tblGrid>
        <w:gridCol w:w="704"/>
        <w:gridCol w:w="4677"/>
        <w:gridCol w:w="851"/>
        <w:gridCol w:w="4530"/>
      </w:tblGrid>
      <w:tr w:rsidR="008B0282" w:rsidTr="00340536">
        <w:tc>
          <w:tcPr>
            <w:tcW w:w="704" w:type="dxa"/>
          </w:tcPr>
          <w:p w:rsidR="008B0282" w:rsidRPr="007D2CF1" w:rsidRDefault="008B0282"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w:t>
            </w:r>
            <w:r w:rsidRPr="007D2CF1">
              <w:rPr>
                <w:rFonts w:ascii="標楷體" w:eastAsia="標楷體" w:hAnsi="標楷體" w:hint="eastAsia"/>
              </w:rPr>
              <w:t>)</w:t>
            </w:r>
          </w:p>
        </w:tc>
        <w:tc>
          <w:tcPr>
            <w:tcW w:w="4677" w:type="dxa"/>
          </w:tcPr>
          <w:p w:rsidR="008B0282" w:rsidRPr="007D2CF1" w:rsidRDefault="008B0282" w:rsidP="008B0282">
            <w:pPr>
              <w:rPr>
                <w:rFonts w:ascii="標楷體" w:eastAsia="標楷體" w:hAnsi="標楷體"/>
              </w:rPr>
            </w:pPr>
            <w:r>
              <w:rPr>
                <w:rFonts w:ascii="標楷體" w:eastAsia="標楷體" w:hAnsi="標楷體" w:hint="eastAsia"/>
              </w:rPr>
              <w:t>5足歲需要協助幼兒</w:t>
            </w:r>
          </w:p>
        </w:tc>
        <w:tc>
          <w:tcPr>
            <w:tcW w:w="851" w:type="dxa"/>
          </w:tcPr>
          <w:p w:rsidR="008B0282" w:rsidRPr="007D2CF1" w:rsidRDefault="008B0282"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5</w:t>
            </w:r>
            <w:r w:rsidRPr="007D2CF1">
              <w:rPr>
                <w:rFonts w:ascii="標楷體" w:eastAsia="標楷體" w:hAnsi="標楷體" w:hint="eastAsia"/>
              </w:rPr>
              <w:t>)</w:t>
            </w:r>
          </w:p>
        </w:tc>
        <w:tc>
          <w:tcPr>
            <w:tcW w:w="4530" w:type="dxa"/>
          </w:tcPr>
          <w:p w:rsidR="008B0282" w:rsidRPr="007D2CF1" w:rsidRDefault="008B0282" w:rsidP="008B0282">
            <w:pPr>
              <w:rPr>
                <w:rFonts w:ascii="標楷體" w:eastAsia="標楷體" w:hAnsi="標楷體"/>
              </w:rPr>
            </w:pPr>
            <w:r>
              <w:rPr>
                <w:rFonts w:ascii="標楷體" w:eastAsia="標楷體" w:hAnsi="標楷體" w:hint="eastAsia"/>
              </w:rPr>
              <w:t>5足歲優先入園資格幼兒</w:t>
            </w:r>
          </w:p>
        </w:tc>
      </w:tr>
      <w:tr w:rsidR="008B0282" w:rsidTr="00340536">
        <w:tc>
          <w:tcPr>
            <w:tcW w:w="704" w:type="dxa"/>
          </w:tcPr>
          <w:p w:rsidR="008B0282" w:rsidRPr="007D2CF1" w:rsidRDefault="008B0282" w:rsidP="008B0282">
            <w:pPr>
              <w:rPr>
                <w:rFonts w:ascii="標楷體" w:eastAsia="標楷體" w:hAnsi="標楷體"/>
              </w:rPr>
            </w:pPr>
            <w:r w:rsidRPr="007D2CF1">
              <w:rPr>
                <w:rFonts w:ascii="標楷體" w:eastAsia="標楷體" w:hAnsi="標楷體" w:hint="eastAsia"/>
              </w:rPr>
              <w:t>(2)</w:t>
            </w:r>
          </w:p>
        </w:tc>
        <w:tc>
          <w:tcPr>
            <w:tcW w:w="4677" w:type="dxa"/>
          </w:tcPr>
          <w:p w:rsidR="008B0282" w:rsidRPr="007D2CF1" w:rsidRDefault="008B0282" w:rsidP="008B0282">
            <w:pPr>
              <w:rPr>
                <w:rFonts w:ascii="標楷體" w:eastAsia="標楷體" w:hAnsi="標楷體"/>
              </w:rPr>
            </w:pPr>
            <w:r>
              <w:rPr>
                <w:rFonts w:ascii="標楷體" w:eastAsia="標楷體" w:hAnsi="標楷體" w:hint="eastAsia"/>
              </w:rPr>
              <w:t>4足歲需要協助幼兒</w:t>
            </w:r>
          </w:p>
        </w:tc>
        <w:tc>
          <w:tcPr>
            <w:tcW w:w="851" w:type="dxa"/>
          </w:tcPr>
          <w:p w:rsidR="008B0282" w:rsidRPr="007D2CF1" w:rsidRDefault="008B0282"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6</w:t>
            </w:r>
            <w:r w:rsidRPr="007D2CF1">
              <w:rPr>
                <w:rFonts w:ascii="標楷體" w:eastAsia="標楷體" w:hAnsi="標楷體" w:hint="eastAsia"/>
              </w:rPr>
              <w:t>)</w:t>
            </w:r>
          </w:p>
        </w:tc>
        <w:tc>
          <w:tcPr>
            <w:tcW w:w="4530" w:type="dxa"/>
          </w:tcPr>
          <w:p w:rsidR="008B0282" w:rsidRPr="007D2CF1" w:rsidRDefault="008B0282" w:rsidP="008B0282">
            <w:pPr>
              <w:rPr>
                <w:rFonts w:ascii="標楷體" w:eastAsia="標楷體" w:hAnsi="標楷體"/>
              </w:rPr>
            </w:pPr>
            <w:r>
              <w:rPr>
                <w:rFonts w:ascii="標楷體" w:eastAsia="標楷體" w:hAnsi="標楷體" w:hint="eastAsia"/>
              </w:rPr>
              <w:t>5足歲一般身分幼兒</w:t>
            </w:r>
          </w:p>
        </w:tc>
      </w:tr>
      <w:tr w:rsidR="00340536" w:rsidTr="00340536">
        <w:tc>
          <w:tcPr>
            <w:tcW w:w="704" w:type="dxa"/>
          </w:tcPr>
          <w:p w:rsidR="00340536" w:rsidRPr="007D2CF1" w:rsidRDefault="00340536"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3</w:t>
            </w:r>
            <w:r w:rsidRPr="007D2CF1">
              <w:rPr>
                <w:rFonts w:ascii="標楷體" w:eastAsia="標楷體" w:hAnsi="標楷體" w:hint="eastAsia"/>
              </w:rPr>
              <w:t>)</w:t>
            </w:r>
          </w:p>
        </w:tc>
        <w:tc>
          <w:tcPr>
            <w:tcW w:w="4677" w:type="dxa"/>
          </w:tcPr>
          <w:p w:rsidR="00340536" w:rsidRPr="007D2CF1" w:rsidRDefault="00340536" w:rsidP="008B0282">
            <w:pPr>
              <w:rPr>
                <w:rFonts w:ascii="標楷體" w:eastAsia="標楷體" w:hAnsi="標楷體"/>
              </w:rPr>
            </w:pPr>
            <w:r>
              <w:rPr>
                <w:rFonts w:ascii="標楷體" w:eastAsia="標楷體" w:hAnsi="標楷體" w:hint="eastAsia"/>
              </w:rPr>
              <w:t>3足歲需要協助幼兒</w:t>
            </w:r>
          </w:p>
        </w:tc>
        <w:tc>
          <w:tcPr>
            <w:tcW w:w="5381" w:type="dxa"/>
            <w:gridSpan w:val="2"/>
            <w:vMerge w:val="restart"/>
            <w:tcBorders>
              <w:tl2br w:val="single" w:sz="4" w:space="0" w:color="auto"/>
            </w:tcBorders>
          </w:tcPr>
          <w:p w:rsidR="00340536" w:rsidRPr="007D2CF1" w:rsidRDefault="00340536" w:rsidP="008B0282">
            <w:pPr>
              <w:rPr>
                <w:rFonts w:ascii="標楷體" w:eastAsia="標楷體" w:hAnsi="標楷體"/>
              </w:rPr>
            </w:pPr>
          </w:p>
        </w:tc>
      </w:tr>
      <w:tr w:rsidR="00340536" w:rsidTr="00340536">
        <w:tc>
          <w:tcPr>
            <w:tcW w:w="704" w:type="dxa"/>
          </w:tcPr>
          <w:p w:rsidR="00340536" w:rsidRPr="007D2CF1" w:rsidRDefault="00340536"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4</w:t>
            </w:r>
            <w:r w:rsidRPr="007D2CF1">
              <w:rPr>
                <w:rFonts w:ascii="標楷體" w:eastAsia="標楷體" w:hAnsi="標楷體" w:hint="eastAsia"/>
              </w:rPr>
              <w:t>)</w:t>
            </w:r>
          </w:p>
        </w:tc>
        <w:tc>
          <w:tcPr>
            <w:tcW w:w="4677" w:type="dxa"/>
          </w:tcPr>
          <w:p w:rsidR="00340536" w:rsidRPr="007D2CF1" w:rsidRDefault="00340536" w:rsidP="008B0282">
            <w:pPr>
              <w:rPr>
                <w:rFonts w:ascii="標楷體" w:eastAsia="標楷體" w:hAnsi="標楷體"/>
              </w:rPr>
            </w:pPr>
            <w:r>
              <w:rPr>
                <w:rFonts w:ascii="標楷體" w:eastAsia="標楷體" w:hAnsi="標楷體" w:hint="eastAsia"/>
              </w:rPr>
              <w:t>2足歲需要協助幼兒</w:t>
            </w:r>
          </w:p>
        </w:tc>
        <w:tc>
          <w:tcPr>
            <w:tcW w:w="5381" w:type="dxa"/>
            <w:gridSpan w:val="2"/>
            <w:vMerge/>
          </w:tcPr>
          <w:p w:rsidR="00340536" w:rsidRPr="007D2CF1" w:rsidRDefault="00340536" w:rsidP="008B0282">
            <w:pPr>
              <w:rPr>
                <w:rFonts w:ascii="標楷體" w:eastAsia="標楷體" w:hAnsi="標楷體"/>
              </w:rPr>
            </w:pPr>
          </w:p>
        </w:tc>
      </w:tr>
    </w:tbl>
    <w:p w:rsidR="00340536" w:rsidRDefault="00340536" w:rsidP="00340536">
      <w:pPr>
        <w:spacing w:line="180" w:lineRule="exact"/>
        <w:rPr>
          <w:rFonts w:ascii="標楷體" w:eastAsia="標楷體" w:hAnsi="標楷體"/>
        </w:rPr>
      </w:pPr>
    </w:p>
    <w:p w:rsidR="00340536" w:rsidRPr="00340536" w:rsidRDefault="00340536" w:rsidP="00490FAF">
      <w:pPr>
        <w:rPr>
          <w:rFonts w:ascii="標楷體" w:eastAsia="標楷體" w:hAnsi="標楷體"/>
          <w:b/>
        </w:rPr>
      </w:pPr>
      <w:r w:rsidRPr="00340536">
        <w:rPr>
          <w:rFonts w:ascii="標楷體" w:eastAsia="標楷體" w:hAnsi="標楷體"/>
          <w:b/>
        </w:rPr>
        <w:t xml:space="preserve">(二)第 2 階段招生順序 </w:t>
      </w:r>
    </w:p>
    <w:p w:rsidR="00340536" w:rsidRPr="00340536" w:rsidRDefault="00340536" w:rsidP="00490FAF">
      <w:pPr>
        <w:rPr>
          <w:rFonts w:ascii="標楷體" w:eastAsia="標楷體" w:hAnsi="標楷體"/>
        </w:rPr>
      </w:pPr>
      <w:r w:rsidRPr="00340536">
        <w:rPr>
          <w:rFonts w:ascii="標楷體" w:eastAsia="標楷體" w:hAnsi="標楷體"/>
        </w:rPr>
        <w:t xml:space="preserve">●實際招收學齡層為 </w:t>
      </w:r>
      <w:r>
        <w:rPr>
          <w:rFonts w:ascii="標楷體" w:eastAsia="標楷體" w:hAnsi="標楷體" w:hint="eastAsia"/>
        </w:rPr>
        <w:t>2</w:t>
      </w:r>
      <w:r w:rsidRPr="00340536">
        <w:rPr>
          <w:rFonts w:ascii="標楷體" w:eastAsia="標楷體" w:hAnsi="標楷體"/>
        </w:rPr>
        <w:t xml:space="preserve"> 足歲以上至入國民小學前之幼兒</w:t>
      </w:r>
    </w:p>
    <w:tbl>
      <w:tblPr>
        <w:tblStyle w:val="a5"/>
        <w:tblW w:w="0" w:type="auto"/>
        <w:tblLook w:val="04A0" w:firstRow="1" w:lastRow="0" w:firstColumn="1" w:lastColumn="0" w:noHBand="0" w:noVBand="1"/>
      </w:tblPr>
      <w:tblGrid>
        <w:gridCol w:w="756"/>
        <w:gridCol w:w="4625"/>
        <w:gridCol w:w="900"/>
        <w:gridCol w:w="4481"/>
      </w:tblGrid>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第一階段未錄取之5足歲需要協助幼兒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9</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5足歲優先入園資格幼兒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(2)</w:t>
            </w:r>
          </w:p>
        </w:tc>
        <w:tc>
          <w:tcPr>
            <w:tcW w:w="4625" w:type="dxa"/>
          </w:tcPr>
          <w:p w:rsidR="00045AAA" w:rsidRPr="007D2CF1" w:rsidRDefault="00045AAA" w:rsidP="00045AAA">
            <w:pPr>
              <w:rPr>
                <w:rFonts w:ascii="標楷體" w:eastAsia="標楷體" w:hAnsi="標楷體"/>
              </w:rPr>
            </w:pPr>
            <w:r w:rsidRPr="00045AAA">
              <w:rPr>
                <w:rFonts w:ascii="標楷體" w:eastAsia="標楷體" w:hAnsi="標楷體" w:hint="eastAsia"/>
              </w:rPr>
              <w:t>第一階段未錄取之</w:t>
            </w:r>
            <w:r>
              <w:rPr>
                <w:rFonts w:ascii="標楷體" w:eastAsia="標楷體" w:hAnsi="標楷體" w:hint="eastAsia"/>
              </w:rPr>
              <w:t>4足歲需要協助幼兒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10</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5足歲一般身分幼兒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3</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sidRPr="00045AAA">
              <w:rPr>
                <w:rFonts w:ascii="標楷體" w:eastAsia="標楷體" w:hAnsi="標楷體" w:hint="eastAsia"/>
              </w:rPr>
              <w:t>第一階段未錄取之</w:t>
            </w:r>
            <w:r>
              <w:rPr>
                <w:rFonts w:ascii="標楷體" w:eastAsia="標楷體" w:hAnsi="標楷體" w:hint="eastAsia"/>
              </w:rPr>
              <w:t>3足歲需要協助幼兒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11</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4足歲優先入園資格幼兒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4</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sidRPr="00045AAA">
              <w:rPr>
                <w:rFonts w:ascii="標楷體" w:eastAsia="標楷體" w:hAnsi="標楷體" w:hint="eastAsia"/>
              </w:rPr>
              <w:t>第一階段未錄取之</w:t>
            </w:r>
            <w:r>
              <w:rPr>
                <w:rFonts w:ascii="標楷體" w:eastAsia="標楷體" w:hAnsi="標楷體" w:hint="eastAsia"/>
              </w:rPr>
              <w:t>2足歲需要協助幼兒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12</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4足歲一般身分幼兒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lastRenderedPageBreak/>
              <w:t>(</w:t>
            </w:r>
            <w:r>
              <w:rPr>
                <w:rFonts w:ascii="標楷體" w:eastAsia="標楷體" w:hAnsi="標楷體" w:hint="eastAsia"/>
              </w:rPr>
              <w:t>5</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5足歲需要協助幼兒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13</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3足歲優先入園資格幼兒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6</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4足歲需要協助幼兒</w:t>
            </w:r>
          </w:p>
        </w:tc>
        <w:tc>
          <w:tcPr>
            <w:tcW w:w="900" w:type="dxa"/>
          </w:tcPr>
          <w:p w:rsidR="00045AAA" w:rsidRDefault="00045AAA" w:rsidP="00045AAA">
            <w:pPr>
              <w:rPr>
                <w:rFonts w:ascii="標楷體" w:eastAsia="標楷體" w:hAnsi="標楷體"/>
              </w:rPr>
            </w:pPr>
            <w:r w:rsidRPr="00340536">
              <w:rPr>
                <w:rFonts w:ascii="標楷體" w:eastAsia="標楷體" w:hAnsi="標楷體"/>
              </w:rPr>
              <w:t>(</w:t>
            </w:r>
            <w:r>
              <w:rPr>
                <w:rFonts w:ascii="標楷體" w:eastAsia="標楷體" w:hAnsi="標楷體" w:hint="eastAsia"/>
              </w:rPr>
              <w:t>14</w:t>
            </w:r>
            <w:r w:rsidRPr="00340536">
              <w:rPr>
                <w:rFonts w:ascii="標楷體" w:eastAsia="標楷體" w:hAnsi="標楷體"/>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3足歲一般身分幼兒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7</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3足歲需要協助幼兒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15</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2足歲優先入園資格幼兒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8</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2足歲需要協助幼兒</w:t>
            </w:r>
          </w:p>
        </w:tc>
        <w:tc>
          <w:tcPr>
            <w:tcW w:w="900" w:type="dxa"/>
          </w:tcPr>
          <w:p w:rsidR="00045AAA" w:rsidRPr="00340536" w:rsidRDefault="00045AAA" w:rsidP="00045AAA">
            <w:pPr>
              <w:rPr>
                <w:rFonts w:ascii="標楷體" w:eastAsia="標楷體" w:hAnsi="標楷體"/>
              </w:rPr>
            </w:pPr>
            <w:r w:rsidRPr="00045AAA">
              <w:rPr>
                <w:rFonts w:ascii="標楷體" w:eastAsia="標楷體" w:hAnsi="標楷體"/>
              </w:rPr>
              <w:t>(1</w:t>
            </w:r>
            <w:r>
              <w:rPr>
                <w:rFonts w:ascii="標楷體" w:eastAsia="標楷體" w:hAnsi="標楷體" w:hint="eastAsia"/>
              </w:rPr>
              <w:t>6</w:t>
            </w:r>
            <w:r w:rsidRPr="00045AAA">
              <w:rPr>
                <w:rFonts w:ascii="標楷體" w:eastAsia="標楷體" w:hAnsi="標楷體"/>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2足歲一般身分幼兒</w:t>
            </w:r>
          </w:p>
        </w:tc>
      </w:tr>
    </w:tbl>
    <w:p w:rsidR="00FB0AC1" w:rsidRDefault="00FB0AC1" w:rsidP="00FB0AC1">
      <w:pPr>
        <w:spacing w:line="100" w:lineRule="exact"/>
        <w:rPr>
          <w:rFonts w:ascii="標楷體" w:eastAsia="標楷體" w:hAnsi="標楷體"/>
        </w:rPr>
      </w:pPr>
    </w:p>
    <w:p w:rsidR="003C686A" w:rsidRDefault="00FB0AC1" w:rsidP="00490FAF">
      <w:pPr>
        <w:rPr>
          <w:rFonts w:ascii="標楷體" w:eastAsia="標楷體" w:hAnsi="標楷體"/>
        </w:rPr>
      </w:pPr>
      <w:r w:rsidRPr="00FB0AC1">
        <w:rPr>
          <w:rFonts w:ascii="標楷體" w:eastAsia="標楷體" w:hAnsi="標楷體"/>
        </w:rPr>
        <w:t>(</w:t>
      </w:r>
      <w:r w:rsidRPr="00FB0AC1">
        <w:rPr>
          <w:rFonts w:ascii="標楷體" w:eastAsia="標楷體" w:hAnsi="標楷體" w:hint="eastAsia"/>
        </w:rPr>
        <w:t>三</w:t>
      </w:r>
      <w:r w:rsidRPr="00FB0AC1">
        <w:rPr>
          <w:rFonts w:ascii="標楷體" w:eastAsia="標楷體" w:hAnsi="標楷體"/>
        </w:rPr>
        <w:t>)</w:t>
      </w:r>
      <w:r w:rsidR="00B57F7C" w:rsidRPr="00B57F7C">
        <w:rPr>
          <w:rFonts w:ascii="標楷體" w:eastAsia="標楷體" w:hAnsi="標楷體" w:hint="eastAsia"/>
        </w:rPr>
        <w:t>依本順序招生後，倘未額滿，仍繼續招收至額滿為止，並依需要協助幼兒、優先入園資格、一般生</w:t>
      </w:r>
      <w:r w:rsidR="003C686A">
        <w:rPr>
          <w:rFonts w:ascii="標楷體" w:eastAsia="標楷體" w:hAnsi="標楷體" w:hint="eastAsia"/>
        </w:rPr>
        <w:t xml:space="preserve"> </w:t>
      </w:r>
    </w:p>
    <w:p w:rsidR="007D2CF1" w:rsidRDefault="003C686A" w:rsidP="00490FAF">
      <w:pPr>
        <w:rPr>
          <w:rFonts w:ascii="標楷體" w:eastAsia="標楷體" w:hAnsi="標楷體"/>
        </w:rPr>
      </w:pPr>
      <w:r>
        <w:rPr>
          <w:rFonts w:ascii="標楷體" w:eastAsia="標楷體" w:hAnsi="標楷體" w:hint="eastAsia"/>
        </w:rPr>
        <w:t xml:space="preserve">    </w:t>
      </w:r>
      <w:r w:rsidR="00B57F7C" w:rsidRPr="00B57F7C">
        <w:rPr>
          <w:rFonts w:ascii="標楷體" w:eastAsia="標楷體" w:hAnsi="標楷體" w:hint="eastAsia"/>
        </w:rPr>
        <w:t>之順序依序招收。</w:t>
      </w:r>
    </w:p>
    <w:p w:rsidR="00B23F1B" w:rsidRPr="00B57F7C" w:rsidRDefault="00B57F7C" w:rsidP="00B23F1B">
      <w:pPr>
        <w:ind w:left="425" w:hangingChars="177" w:hanging="425"/>
        <w:rPr>
          <w:rFonts w:ascii="標楷體" w:eastAsia="標楷體" w:hAnsi="標楷體"/>
        </w:rPr>
      </w:pPr>
      <w:r w:rsidRPr="00B57F7C">
        <w:rPr>
          <w:rFonts w:ascii="標楷體" w:eastAsia="標楷體" w:hAnsi="標楷體" w:hint="eastAsia"/>
        </w:rPr>
        <w:t>六、</w:t>
      </w:r>
      <w:r w:rsidR="00B23F1B" w:rsidRPr="00B23F1B">
        <w:rPr>
          <w:rFonts w:ascii="標楷體" w:eastAsia="標楷體" w:hAnsi="標楷體" w:hint="eastAsia"/>
          <w:sz w:val="22"/>
        </w:rPr>
        <w:t>為便利家長即時獲知各園登記報名最新動態，提供家長充足招生資訊，114 學年度臺中市公共幼兒園招生期間，家長可逕至「臺中市公立幼兒園及非營利幼兒園招生資訊即時揭示系統」(http://kids.tc.edu.tw/)，查閱各階段臺中市公立幼兒園及非營利幼兒園各園可招生人數及登記人數即時訊息(第1階段自114年3月8日至114年3月15日；第2階段自114年3月16日至114年3月22日)。</w:t>
      </w:r>
    </w:p>
    <w:p w:rsidR="00394DC8" w:rsidRDefault="00B57F7C" w:rsidP="00B57F7C">
      <w:pPr>
        <w:rPr>
          <w:rFonts w:ascii="標楷體" w:eastAsia="標楷體" w:hAnsi="標楷體"/>
        </w:rPr>
      </w:pPr>
      <w:r w:rsidRPr="00394DC8">
        <w:rPr>
          <w:rFonts w:ascii="標楷體" w:eastAsia="標楷體" w:hAnsi="標楷體"/>
        </w:rPr>
        <w:t>七、為協助需要協助幼兒入園就讀，具備需要協助幼兒如於 11</w:t>
      </w:r>
      <w:r w:rsidR="00F445CD">
        <w:rPr>
          <w:rFonts w:ascii="標楷體" w:eastAsia="標楷體" w:hAnsi="標楷體" w:hint="eastAsia"/>
        </w:rPr>
        <w:t>4</w:t>
      </w:r>
      <w:r w:rsidRPr="00394DC8">
        <w:rPr>
          <w:rFonts w:ascii="標楷體" w:eastAsia="標楷體" w:hAnsi="標楷體"/>
        </w:rPr>
        <w:t xml:space="preserve"> 年 </w:t>
      </w:r>
      <w:r w:rsidR="00D90E64">
        <w:rPr>
          <w:rFonts w:ascii="標楷體" w:eastAsia="標楷體" w:hAnsi="標楷體" w:hint="eastAsia"/>
        </w:rPr>
        <w:t>3</w:t>
      </w:r>
      <w:r w:rsidRPr="00394DC8">
        <w:rPr>
          <w:rFonts w:ascii="標楷體" w:eastAsia="標楷體" w:hAnsi="標楷體"/>
        </w:rPr>
        <w:t xml:space="preserve"> 月 </w:t>
      </w:r>
      <w:r w:rsidR="00F445CD">
        <w:rPr>
          <w:rFonts w:ascii="標楷體" w:eastAsia="標楷體" w:hAnsi="標楷體" w:hint="eastAsia"/>
        </w:rPr>
        <w:t>15</w:t>
      </w:r>
      <w:r w:rsidRPr="00394DC8">
        <w:rPr>
          <w:rFonts w:ascii="標楷體" w:eastAsia="標楷體" w:hAnsi="標楷體"/>
        </w:rPr>
        <w:t xml:space="preserve"> 日抽籤未錄取，可持原</w:t>
      </w:r>
    </w:p>
    <w:p w:rsidR="00394DC8"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登記之幼兒園發予之【優先入園卡】至尚有缺額公 立幼兒園及非營利幼兒園參加第 2 階段登記抽</w:t>
      </w:r>
    </w:p>
    <w:p w:rsidR="00394DC8"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籤，各園將依序錄取。倘第 1 階段未至幼兒園登記抽籤之需要協助幼生亦可參加第 2 階段登記抽</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 xml:space="preserve">籤，但優先順位次於持有【優先入園卡】者。 </w:t>
      </w:r>
    </w:p>
    <w:p w:rsidR="00AD1EAE" w:rsidRDefault="00D179D8" w:rsidP="00B57F7C">
      <w:pPr>
        <w:rPr>
          <w:rFonts w:ascii="標楷體" w:eastAsia="標楷體" w:hAnsi="標楷體"/>
        </w:rPr>
      </w:pPr>
      <w:r>
        <w:rPr>
          <w:rFonts w:ascii="標楷體" w:eastAsia="標楷體" w:hAnsi="標楷體"/>
        </w:rPr>
        <w:t>八、每</w:t>
      </w:r>
      <w:r>
        <w:rPr>
          <w:rFonts w:ascii="標楷體" w:eastAsia="標楷體" w:hAnsi="標楷體" w:hint="eastAsia"/>
        </w:rPr>
        <w:t>1</w:t>
      </w:r>
      <w:r w:rsidR="00B57F7C" w:rsidRPr="00394DC8">
        <w:rPr>
          <w:rFonts w:ascii="標楷體" w:eastAsia="標楷體" w:hAnsi="標楷體"/>
        </w:rPr>
        <w:t>幼兒以登記</w:t>
      </w:r>
      <w:r w:rsidR="00D90E64">
        <w:rPr>
          <w:rFonts w:ascii="標楷體" w:eastAsia="標楷體" w:hAnsi="標楷體" w:hint="eastAsia"/>
        </w:rPr>
        <w:t>1</w:t>
      </w:r>
      <w:r w:rsidR="00B57F7C" w:rsidRPr="00394DC8">
        <w:rPr>
          <w:rFonts w:ascii="標楷體" w:eastAsia="標楷體" w:hAnsi="標楷體"/>
        </w:rPr>
        <w:t>園為限，同時登記</w:t>
      </w:r>
      <w:r w:rsidR="00D90E64">
        <w:rPr>
          <w:rFonts w:ascii="標楷體" w:eastAsia="標楷體" w:hAnsi="標楷體" w:hint="eastAsia"/>
        </w:rPr>
        <w:t>2</w:t>
      </w:r>
      <w:r w:rsidR="00B57F7C" w:rsidRPr="00394DC8">
        <w:rPr>
          <w:rFonts w:ascii="標楷體" w:eastAsia="標楷體" w:hAnsi="標楷體"/>
        </w:rPr>
        <w:t>園(含)以上，經查證屬實，將逕予取消錄取資格，由備取</w:t>
      </w:r>
    </w:p>
    <w:p w:rsidR="00AD1EAE"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者依序遞補。登記時間截止後不得受理。</w:t>
      </w:r>
      <w:r w:rsidR="00D179D8" w:rsidRPr="00D179D8">
        <w:rPr>
          <w:rFonts w:ascii="標楷體" w:eastAsia="標楷體" w:hAnsi="標楷體"/>
        </w:rPr>
        <w:t>另原園直升幼兒或具錄取資格且完成報到程序之幼兒倘欲</w:t>
      </w:r>
    </w:p>
    <w:p w:rsidR="000A5521" w:rsidRPr="00D179D8" w:rsidRDefault="00AD1EAE" w:rsidP="00B57F7C">
      <w:pPr>
        <w:rPr>
          <w:rFonts w:ascii="標楷體" w:eastAsia="標楷體" w:hAnsi="標楷體"/>
        </w:rPr>
      </w:pPr>
      <w:r>
        <w:rPr>
          <w:rFonts w:ascii="標楷體" w:eastAsia="標楷體" w:hAnsi="標楷體" w:hint="eastAsia"/>
        </w:rPr>
        <w:t xml:space="preserve">    </w:t>
      </w:r>
      <w:r w:rsidR="00D179D8" w:rsidRPr="00D179D8">
        <w:rPr>
          <w:rFonts w:ascii="標楷體" w:eastAsia="標楷體" w:hAnsi="標楷體"/>
        </w:rPr>
        <w:t>至其他幼兒園就讀，應向原就讀或報到之幼兒園申請放棄直升或錄取資格作業後重新登記。</w:t>
      </w:r>
    </w:p>
    <w:p w:rsidR="000A5521" w:rsidRPr="00394DC8" w:rsidRDefault="00B57F7C" w:rsidP="00B57F7C">
      <w:pPr>
        <w:rPr>
          <w:rFonts w:ascii="標楷體" w:eastAsia="標楷體" w:hAnsi="標楷體"/>
        </w:rPr>
      </w:pPr>
      <w:r w:rsidRPr="00394DC8">
        <w:rPr>
          <w:rFonts w:ascii="標楷體" w:eastAsia="標楷體" w:hAnsi="標楷體"/>
        </w:rPr>
        <w:t>九、辦理登記時，申請登記表件必須由家長及監護人簽名蓋章。</w:t>
      </w:r>
    </w:p>
    <w:p w:rsidR="00E457A0" w:rsidRDefault="00B57F7C" w:rsidP="00B57F7C">
      <w:pPr>
        <w:rPr>
          <w:rFonts w:ascii="標楷體" w:eastAsia="標楷體" w:hAnsi="標楷體"/>
        </w:rPr>
      </w:pPr>
      <w:r w:rsidRPr="00394DC8">
        <w:rPr>
          <w:rFonts w:ascii="標楷體" w:eastAsia="標楷體" w:hAnsi="標楷體"/>
        </w:rPr>
        <w:t>十、申請登記入園人數超過核定招收名額時，採抽籤方式決定之。新生報到未滿額或中途有幼兒離園</w:t>
      </w:r>
      <w:r w:rsidR="00E457A0">
        <w:rPr>
          <w:rFonts w:ascii="標楷體" w:eastAsia="標楷體" w:hAnsi="標楷體" w:hint="eastAsia"/>
        </w:rPr>
        <w:t xml:space="preserve"> </w:t>
      </w:r>
    </w:p>
    <w:p w:rsidR="000A5521" w:rsidRPr="00394DC8" w:rsidRDefault="00E457A0" w:rsidP="00B57F7C">
      <w:pPr>
        <w:rPr>
          <w:rFonts w:ascii="標楷體" w:eastAsia="標楷體" w:hAnsi="標楷體"/>
        </w:rPr>
      </w:pPr>
      <w:r>
        <w:rPr>
          <w:rFonts w:ascii="標楷體" w:eastAsia="標楷體" w:hAnsi="標楷體" w:hint="eastAsia"/>
        </w:rPr>
        <w:t xml:space="preserve"> </w:t>
      </w:r>
      <w:r w:rsidR="00D179D8">
        <w:rPr>
          <w:rFonts w:ascii="標楷體" w:eastAsia="標楷體" w:hAnsi="標楷體" w:hint="eastAsia"/>
        </w:rPr>
        <w:t xml:space="preserve">  </w:t>
      </w:r>
      <w:r>
        <w:rPr>
          <w:rFonts w:ascii="標楷體" w:eastAsia="標楷體" w:hAnsi="標楷體" w:hint="eastAsia"/>
        </w:rPr>
        <w:t xml:space="preserve"> </w:t>
      </w:r>
      <w:r w:rsidR="00B57F7C" w:rsidRPr="00394DC8">
        <w:rPr>
          <w:rFonts w:ascii="標楷體" w:eastAsia="標楷體" w:hAnsi="標楷體"/>
        </w:rPr>
        <w:t>時，依備取名冊先後次序補足名額，備取生備取資格有效日至 11</w:t>
      </w:r>
      <w:r w:rsidR="00D179D8">
        <w:rPr>
          <w:rFonts w:ascii="標楷體" w:eastAsia="標楷體" w:hAnsi="標楷體" w:hint="eastAsia"/>
        </w:rPr>
        <w:t>5</w:t>
      </w:r>
      <w:r w:rsidR="00B57F7C" w:rsidRPr="00394DC8">
        <w:rPr>
          <w:rFonts w:ascii="標楷體" w:eastAsia="標楷體" w:hAnsi="標楷體"/>
        </w:rPr>
        <w:t xml:space="preserve"> 年</w:t>
      </w:r>
      <w:r w:rsidR="00F445CD">
        <w:rPr>
          <w:rFonts w:ascii="標楷體" w:eastAsia="標楷體" w:hAnsi="標楷體"/>
        </w:rPr>
        <w:t xml:space="preserve"> </w:t>
      </w:r>
      <w:r w:rsidR="00D179D8">
        <w:rPr>
          <w:rFonts w:ascii="標楷體" w:eastAsia="標楷體" w:hAnsi="標楷體" w:hint="eastAsia"/>
        </w:rPr>
        <w:t>02</w:t>
      </w:r>
      <w:r w:rsidR="00B57F7C" w:rsidRPr="00394DC8">
        <w:rPr>
          <w:rFonts w:ascii="標楷體" w:eastAsia="標楷體" w:hAnsi="標楷體"/>
        </w:rPr>
        <w:t xml:space="preserve"> 月底止。 </w:t>
      </w:r>
    </w:p>
    <w:p w:rsidR="000A5521" w:rsidRPr="00B23F1B" w:rsidRDefault="00B57F7C" w:rsidP="00B57F7C">
      <w:pPr>
        <w:rPr>
          <w:rFonts w:ascii="標楷體" w:eastAsia="標楷體" w:hAnsi="標楷體"/>
          <w:sz w:val="22"/>
        </w:rPr>
      </w:pPr>
      <w:r w:rsidRPr="00394DC8">
        <w:rPr>
          <w:rFonts w:ascii="標楷體" w:eastAsia="標楷體" w:hAnsi="標楷體"/>
        </w:rPr>
        <w:t>十一、</w:t>
      </w:r>
      <w:r w:rsidRPr="00B23F1B">
        <w:rPr>
          <w:rFonts w:ascii="標楷體" w:eastAsia="標楷體" w:hAnsi="標楷體"/>
          <w:sz w:val="20"/>
        </w:rPr>
        <w:t>多胞胎幼兒（含雙胞胎）籤卡得由家長自行決定併同或分別抽籤並應出具切結書</w:t>
      </w:r>
      <w:r w:rsidR="00837EC9" w:rsidRPr="00B23F1B">
        <w:rPr>
          <w:rFonts w:ascii="新細明體" w:eastAsia="新細明體" w:hAnsi="新細明體" w:hint="eastAsia"/>
          <w:sz w:val="20"/>
        </w:rPr>
        <w:t>，</w:t>
      </w:r>
      <w:r w:rsidR="00837EC9" w:rsidRPr="00B23F1B">
        <w:rPr>
          <w:rFonts w:ascii="標楷體" w:eastAsia="標楷體" w:hAnsi="標楷體"/>
          <w:sz w:val="20"/>
        </w:rPr>
        <w:t>惟僅受理現場報名作業</w:t>
      </w:r>
      <w:r w:rsidRPr="00B23F1B">
        <w:rPr>
          <w:rFonts w:ascii="標楷體" w:eastAsia="標楷體" w:hAnsi="標楷體"/>
          <w:sz w:val="20"/>
        </w:rPr>
        <w:t>。</w:t>
      </w:r>
    </w:p>
    <w:p w:rsidR="000A5521" w:rsidRPr="00394DC8" w:rsidRDefault="00B57F7C" w:rsidP="00B57F7C">
      <w:pPr>
        <w:rPr>
          <w:rFonts w:ascii="標楷體" w:eastAsia="標楷體" w:hAnsi="標楷體"/>
        </w:rPr>
      </w:pPr>
      <w:r w:rsidRPr="00394DC8">
        <w:rPr>
          <w:rFonts w:ascii="標楷體" w:eastAsia="標楷體" w:hAnsi="標楷體"/>
        </w:rPr>
        <w:t>十二、符合需要協助及優先入園資格幼兒未於規定登記時間內繳交證明文件，視同放棄優先資格。</w:t>
      </w:r>
    </w:p>
    <w:p w:rsidR="002008F1" w:rsidRDefault="00B57F7C" w:rsidP="002008F1">
      <w:pPr>
        <w:rPr>
          <w:rFonts w:ascii="標楷體" w:eastAsia="標楷體" w:hAnsi="標楷體"/>
        </w:rPr>
      </w:pPr>
      <w:r w:rsidRPr="00394DC8">
        <w:rPr>
          <w:rFonts w:ascii="標楷體" w:eastAsia="標楷體" w:hAnsi="標楷體"/>
        </w:rPr>
        <w:t>十三、幼兒持有身心障礙證明或發展遲緩證明，</w:t>
      </w:r>
      <w:r w:rsidR="002008F1" w:rsidRPr="002008F1">
        <w:rPr>
          <w:rFonts w:ascii="標楷體" w:eastAsia="標楷體" w:hAnsi="標楷體"/>
        </w:rPr>
        <w:t>但未經由本市鑑輔會之鑑定安置幼生</w:t>
      </w:r>
      <w:r w:rsidRPr="00394DC8">
        <w:rPr>
          <w:rFonts w:ascii="標楷體" w:eastAsia="標楷體" w:hAnsi="標楷體"/>
        </w:rPr>
        <w:t>、未於指定時間</w:t>
      </w:r>
    </w:p>
    <w:p w:rsidR="000A5521" w:rsidRPr="00394DC8" w:rsidRDefault="002008F1" w:rsidP="00B57F7C">
      <w:pPr>
        <w:rPr>
          <w:rFonts w:ascii="標楷體" w:eastAsia="標楷體" w:hAnsi="標楷體"/>
        </w:rPr>
      </w:pPr>
      <w:r>
        <w:rPr>
          <w:rFonts w:ascii="標楷體" w:eastAsia="標楷體" w:hAnsi="標楷體" w:hint="eastAsia"/>
        </w:rPr>
        <w:t xml:space="preserve">      </w:t>
      </w:r>
      <w:r w:rsidR="00B57F7C" w:rsidRPr="00394DC8">
        <w:rPr>
          <w:rFonts w:ascii="標楷體" w:eastAsia="標楷體" w:hAnsi="標楷體"/>
        </w:rPr>
        <w:t xml:space="preserve">完成入園作業及放棄鑑定安置結果之特教生不具優先入園資格，僅可以一般生資格辦理登記。 </w:t>
      </w:r>
    </w:p>
    <w:p w:rsidR="000A5521" w:rsidRPr="00394DC8" w:rsidRDefault="00B57F7C" w:rsidP="00B57F7C">
      <w:pPr>
        <w:rPr>
          <w:rFonts w:ascii="標楷體" w:eastAsia="標楷體" w:hAnsi="標楷體"/>
        </w:rPr>
      </w:pPr>
      <w:r w:rsidRPr="00394DC8">
        <w:rPr>
          <w:rFonts w:ascii="標楷體" w:eastAsia="標楷體" w:hAnsi="標楷體"/>
        </w:rPr>
        <w:t xml:space="preserve">十四、各階段錄取之幼兒如未依規定時間報到，視同放棄錄取資格。 </w:t>
      </w:r>
    </w:p>
    <w:p w:rsidR="00394DC8" w:rsidRDefault="00B57F7C" w:rsidP="00B57F7C">
      <w:pPr>
        <w:rPr>
          <w:rFonts w:ascii="標楷體" w:eastAsia="標楷體" w:hAnsi="標楷體"/>
        </w:rPr>
      </w:pPr>
      <w:r w:rsidRPr="00394DC8">
        <w:rPr>
          <w:rFonts w:ascii="標楷體" w:eastAsia="標楷體" w:hAnsi="標楷體"/>
        </w:rPr>
        <w:t>十五、現場登記或報到當日，幼生監護人倘無法至現場辦理，應出具委託人簽名並填妥之委託書及受</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D179D8">
        <w:rPr>
          <w:rFonts w:ascii="標楷體" w:eastAsia="標楷體" w:hAnsi="標楷體" w:hint="eastAsia"/>
        </w:rPr>
        <w:t xml:space="preserve">    </w:t>
      </w:r>
      <w:r w:rsidR="00B57F7C" w:rsidRPr="00394DC8">
        <w:rPr>
          <w:rFonts w:ascii="標楷體" w:eastAsia="標楷體" w:hAnsi="標楷體"/>
        </w:rPr>
        <w:t xml:space="preserve">託人身分證明文件，方可辦理登記或報到。 </w:t>
      </w:r>
    </w:p>
    <w:p w:rsidR="000A5521" w:rsidRPr="00394DC8" w:rsidRDefault="00B57F7C" w:rsidP="00B57F7C">
      <w:pPr>
        <w:rPr>
          <w:rFonts w:ascii="標楷體" w:eastAsia="標楷體" w:hAnsi="標楷體"/>
        </w:rPr>
      </w:pPr>
      <w:r w:rsidRPr="00394DC8">
        <w:rPr>
          <w:rFonts w:ascii="標楷體" w:eastAsia="標楷體" w:hAnsi="標楷體"/>
        </w:rPr>
        <w:t>十六、</w:t>
      </w:r>
      <w:r w:rsidR="002378F3">
        <w:rPr>
          <w:rFonts w:ascii="標楷體" w:eastAsia="標楷體" w:hAnsi="標楷體" w:hint="eastAsia"/>
        </w:rPr>
        <w:t>錄取</w:t>
      </w:r>
      <w:r w:rsidRPr="00394DC8">
        <w:rPr>
          <w:rFonts w:ascii="標楷體" w:eastAsia="標楷體" w:hAnsi="標楷體"/>
        </w:rPr>
        <w:t>之幼兒未依限</w:t>
      </w:r>
      <w:r w:rsidR="002378F3">
        <w:rPr>
          <w:rFonts w:ascii="標楷體" w:eastAsia="標楷體" w:hAnsi="標楷體" w:hint="eastAsia"/>
        </w:rPr>
        <w:t>辦理報到手續</w:t>
      </w:r>
      <w:r w:rsidRPr="00394DC8">
        <w:rPr>
          <w:rFonts w:ascii="標楷體" w:eastAsia="標楷體" w:hAnsi="標楷體"/>
        </w:rPr>
        <w:t>時，以棄權論，並依備取順序遞補</w:t>
      </w:r>
      <w:r w:rsidR="002378F3">
        <w:rPr>
          <w:rFonts w:ascii="新細明體" w:eastAsia="新細明體" w:hAnsi="新細明體" w:hint="eastAsia"/>
        </w:rPr>
        <w:t>，</w:t>
      </w:r>
      <w:r w:rsidR="002378F3">
        <w:rPr>
          <w:rFonts w:ascii="標楷體" w:eastAsia="標楷體" w:hAnsi="標楷體" w:hint="eastAsia"/>
        </w:rPr>
        <w:t>且不得保留</w:t>
      </w:r>
      <w:r w:rsidR="00620488">
        <w:rPr>
          <w:rFonts w:ascii="標楷體" w:eastAsia="標楷體" w:hAnsi="標楷體" w:hint="eastAsia"/>
        </w:rPr>
        <w:t>錄取資格</w:t>
      </w:r>
      <w:r w:rsidRPr="00394DC8">
        <w:rPr>
          <w:rFonts w:ascii="標楷體" w:eastAsia="標楷體" w:hAnsi="標楷體"/>
        </w:rPr>
        <w:t xml:space="preserve">。 </w:t>
      </w:r>
    </w:p>
    <w:p w:rsidR="000A5521" w:rsidRPr="00394DC8" w:rsidRDefault="00B57F7C" w:rsidP="00B57F7C">
      <w:pPr>
        <w:rPr>
          <w:rFonts w:ascii="標楷體" w:eastAsia="標楷體" w:hAnsi="標楷體"/>
        </w:rPr>
      </w:pPr>
      <w:r w:rsidRPr="00394DC8">
        <w:rPr>
          <w:rFonts w:ascii="標楷體" w:eastAsia="標楷體" w:hAnsi="標楷體"/>
        </w:rPr>
        <w:t xml:space="preserve">十七、申請登記證明文件如有偽造、變造或出具不實之情事者，取消錄取資格，並追溯其法律責任。 </w:t>
      </w:r>
    </w:p>
    <w:p w:rsidR="00394DC8" w:rsidRDefault="00B57F7C" w:rsidP="00B57F7C">
      <w:pPr>
        <w:rPr>
          <w:rFonts w:ascii="標楷體" w:eastAsia="標楷體" w:hAnsi="標楷體"/>
        </w:rPr>
      </w:pPr>
      <w:r w:rsidRPr="00394DC8">
        <w:rPr>
          <w:rFonts w:ascii="標楷體" w:eastAsia="標楷體" w:hAnsi="標楷體"/>
        </w:rPr>
        <w:t>十八、經第</w:t>
      </w:r>
      <w:r w:rsidR="00B46B9F">
        <w:rPr>
          <w:rFonts w:ascii="標楷體" w:eastAsia="標楷體" w:hAnsi="標楷體" w:hint="eastAsia"/>
        </w:rPr>
        <w:t>1</w:t>
      </w:r>
      <w:r w:rsidRPr="00394DC8">
        <w:rPr>
          <w:rFonts w:ascii="標楷體" w:eastAsia="標楷體" w:hAnsi="標楷體"/>
        </w:rPr>
        <w:t>、</w:t>
      </w:r>
      <w:r w:rsidR="00B46B9F">
        <w:rPr>
          <w:rFonts w:ascii="標楷體" w:eastAsia="標楷體" w:hAnsi="標楷體" w:hint="eastAsia"/>
        </w:rPr>
        <w:t>2</w:t>
      </w:r>
      <w:r w:rsidRPr="00394DC8">
        <w:rPr>
          <w:rFonts w:ascii="標楷體" w:eastAsia="標楷體" w:hAnsi="標楷體"/>
        </w:rPr>
        <w:t>階段登記未錄取幼兒，得於其他園所因第</w:t>
      </w:r>
      <w:r w:rsidR="00B46B9F">
        <w:rPr>
          <w:rFonts w:ascii="標楷體" w:eastAsia="標楷體" w:hAnsi="標楷體" w:hint="eastAsia"/>
        </w:rPr>
        <w:t>1</w:t>
      </w:r>
      <w:r w:rsidRPr="00394DC8">
        <w:rPr>
          <w:rFonts w:ascii="標楷體" w:eastAsia="標楷體" w:hAnsi="標楷體"/>
        </w:rPr>
        <w:t>、</w:t>
      </w:r>
      <w:r w:rsidR="00B46B9F">
        <w:rPr>
          <w:rFonts w:ascii="標楷體" w:eastAsia="標楷體" w:hAnsi="標楷體" w:hint="eastAsia"/>
        </w:rPr>
        <w:t>2</w:t>
      </w:r>
      <w:r w:rsidRPr="00394DC8">
        <w:rPr>
          <w:rFonts w:ascii="標楷體" w:eastAsia="標楷體" w:hAnsi="標楷體"/>
        </w:rPr>
        <w:t>階段招生人數不足繼續辦理第</w:t>
      </w:r>
      <w:r w:rsidR="00B46B9F">
        <w:rPr>
          <w:rFonts w:ascii="標楷體" w:eastAsia="標楷體" w:hAnsi="標楷體" w:hint="eastAsia"/>
        </w:rPr>
        <w:t>3</w:t>
      </w:r>
      <w:r w:rsidRPr="00394DC8">
        <w:rPr>
          <w:rFonts w:ascii="標楷體" w:eastAsia="標楷體" w:hAnsi="標楷體"/>
        </w:rPr>
        <w:t>階</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D179D8">
        <w:rPr>
          <w:rFonts w:ascii="標楷體" w:eastAsia="標楷體" w:hAnsi="標楷體" w:hint="eastAsia"/>
        </w:rPr>
        <w:t xml:space="preserve">    </w:t>
      </w:r>
      <w:r w:rsidR="00B57F7C" w:rsidRPr="00394DC8">
        <w:rPr>
          <w:rFonts w:ascii="標楷體" w:eastAsia="標楷體" w:hAnsi="標楷體"/>
        </w:rPr>
        <w:t xml:space="preserve">段招生時參加登記。 </w:t>
      </w:r>
    </w:p>
    <w:p w:rsidR="00D179D8" w:rsidRDefault="00B57F7C" w:rsidP="00B57F7C">
      <w:pPr>
        <w:rPr>
          <w:rFonts w:ascii="新細明體" w:eastAsia="新細明體" w:hAnsi="新細明體"/>
        </w:rPr>
      </w:pPr>
      <w:r w:rsidRPr="00394DC8">
        <w:rPr>
          <w:rFonts w:ascii="標楷體" w:eastAsia="標楷體" w:hAnsi="標楷體"/>
        </w:rPr>
        <w:t>十九</w:t>
      </w:r>
      <w:r w:rsidR="00D179D8">
        <w:rPr>
          <w:rFonts w:ascii="標楷體" w:eastAsia="標楷體" w:hAnsi="標楷體"/>
        </w:rPr>
        <w:t>、本園以實施全日制教學為原則，收托時間為星期一至星期五【</w:t>
      </w:r>
      <w:r w:rsidRPr="00394DC8">
        <w:rPr>
          <w:rFonts w:ascii="標楷體" w:eastAsia="標楷體" w:hAnsi="標楷體"/>
        </w:rPr>
        <w:t>每日上午 8 點~下午 4 時止</w:t>
      </w:r>
      <w:r w:rsidR="00394DC8">
        <w:rPr>
          <w:rFonts w:ascii="標楷體" w:eastAsia="標楷體" w:hAnsi="標楷體"/>
        </w:rPr>
        <w:t>】</w:t>
      </w:r>
      <w:r w:rsidR="00836752">
        <w:rPr>
          <w:rFonts w:ascii="新細明體" w:eastAsia="新細明體" w:hAnsi="新細明體" w:hint="eastAsia"/>
        </w:rPr>
        <w:t>，</w:t>
      </w:r>
    </w:p>
    <w:p w:rsidR="000A5521" w:rsidRPr="00394DC8" w:rsidRDefault="00D179D8" w:rsidP="00B57F7C">
      <w:pPr>
        <w:rPr>
          <w:rFonts w:ascii="標楷體" w:eastAsia="標楷體" w:hAnsi="標楷體"/>
        </w:rPr>
      </w:pPr>
      <w:r>
        <w:rPr>
          <w:rFonts w:ascii="新細明體" w:eastAsia="新細明體" w:hAnsi="新細明體" w:hint="eastAsia"/>
        </w:rPr>
        <w:t xml:space="preserve">      </w:t>
      </w:r>
      <w:r w:rsidR="00B57F7C" w:rsidRPr="00836752">
        <w:rPr>
          <w:rFonts w:ascii="標楷體" w:eastAsia="標楷體" w:hAnsi="標楷體"/>
        </w:rPr>
        <w:t>並為實施融合適性教育之普通班。</w:t>
      </w:r>
      <w:r w:rsidR="00B57F7C" w:rsidRPr="00B46B9F">
        <w:rPr>
          <w:rFonts w:ascii="標楷體" w:eastAsia="標楷體" w:hAnsi="標楷體"/>
          <w:color w:val="FF0000"/>
        </w:rPr>
        <w:t xml:space="preserve"> </w:t>
      </w:r>
    </w:p>
    <w:p w:rsidR="000A5521" w:rsidRPr="00394DC8" w:rsidRDefault="00B57F7C" w:rsidP="00B23F1B">
      <w:pPr>
        <w:ind w:left="708" w:hangingChars="295" w:hanging="708"/>
        <w:rPr>
          <w:rFonts w:ascii="標楷體" w:eastAsia="標楷體" w:hAnsi="標楷體"/>
        </w:rPr>
      </w:pPr>
      <w:r w:rsidRPr="00394DC8">
        <w:rPr>
          <w:rFonts w:ascii="標楷體" w:eastAsia="標楷體" w:hAnsi="標楷體"/>
        </w:rPr>
        <w:t>二十、</w:t>
      </w:r>
      <w:r w:rsidR="00B23F1B" w:rsidRPr="00B23F1B">
        <w:rPr>
          <w:rFonts w:ascii="標楷體" w:eastAsia="標楷體" w:hAnsi="標楷體" w:hint="eastAsia"/>
          <w:sz w:val="22"/>
        </w:rPr>
        <w:t>延長照顧服務：本園爲協助雙薪家庭父母安心就業，減輕弱勢家庭經濟負擔，依家長需求及參加幼兒人數開辦延長照顧服務措施，實施時間以平時教保服務時間後下午</w:t>
      </w:r>
      <w:r w:rsidR="00B23F1B" w:rsidRPr="00B23F1B">
        <w:rPr>
          <w:rFonts w:ascii="標楷體" w:eastAsia="標楷體" w:hAnsi="標楷體"/>
          <w:sz w:val="22"/>
        </w:rPr>
        <w:t>4</w:t>
      </w:r>
      <w:r w:rsidR="00B23F1B" w:rsidRPr="00B23F1B">
        <w:rPr>
          <w:rFonts w:ascii="標楷體" w:eastAsia="標楷體" w:hAnsi="標楷體" w:hint="eastAsia"/>
          <w:sz w:val="22"/>
        </w:rPr>
        <w:t>時至</w:t>
      </w:r>
      <w:r w:rsidR="00B23F1B" w:rsidRPr="00B23F1B">
        <w:rPr>
          <w:rFonts w:ascii="標楷體" w:eastAsia="標楷體" w:hAnsi="標楷體"/>
          <w:sz w:val="22"/>
        </w:rPr>
        <w:t>6</w:t>
      </w:r>
      <w:r w:rsidR="00B23F1B" w:rsidRPr="00B23F1B">
        <w:rPr>
          <w:rFonts w:ascii="標楷體" w:eastAsia="標楷體" w:hAnsi="標楷體" w:hint="eastAsia"/>
          <w:sz w:val="22"/>
        </w:rPr>
        <w:t>時以及寒暑假期間為原則，符合以下條件之幼兒得申請延長照顧服務補助：</w:t>
      </w:r>
      <w:r w:rsidR="00B23F1B" w:rsidRPr="00B23F1B">
        <w:rPr>
          <w:rFonts w:ascii="標楷體" w:eastAsia="標楷體" w:hAnsi="標楷體"/>
          <w:sz w:val="22"/>
        </w:rPr>
        <w:t>1</w:t>
      </w:r>
      <w:r w:rsidR="00B23F1B" w:rsidRPr="00B23F1B">
        <w:rPr>
          <w:rFonts w:ascii="標楷體" w:eastAsia="標楷體" w:hAnsi="標楷體" w:hint="eastAsia"/>
          <w:sz w:val="22"/>
        </w:rPr>
        <w:t>、列冊有案之低收入戶家庭幼兒。</w:t>
      </w:r>
      <w:r w:rsidR="00B23F1B" w:rsidRPr="00B23F1B">
        <w:rPr>
          <w:rFonts w:ascii="標楷體" w:eastAsia="標楷體" w:hAnsi="標楷體"/>
          <w:sz w:val="22"/>
        </w:rPr>
        <w:t>2</w:t>
      </w:r>
      <w:r w:rsidR="00B23F1B" w:rsidRPr="00B23F1B">
        <w:rPr>
          <w:rFonts w:ascii="標楷體" w:eastAsia="標楷體" w:hAnsi="標楷體" w:hint="eastAsia"/>
          <w:sz w:val="22"/>
        </w:rPr>
        <w:t>、列冊有案之中低收入戶家庭幼兒。</w:t>
      </w:r>
      <w:r w:rsidR="00B23F1B" w:rsidRPr="00B23F1B">
        <w:rPr>
          <w:rFonts w:ascii="標楷體" w:eastAsia="標楷體" w:hAnsi="標楷體"/>
          <w:sz w:val="22"/>
        </w:rPr>
        <w:t>3</w:t>
      </w:r>
      <w:r w:rsidR="00B23F1B" w:rsidRPr="00B23F1B">
        <w:rPr>
          <w:rFonts w:ascii="標楷體" w:eastAsia="標楷體" w:hAnsi="標楷體" w:hint="eastAsia"/>
          <w:sz w:val="22"/>
        </w:rPr>
        <w:t>、報經教育局專案核准屬經濟弱勢且有必要協助之家庭幼兒。</w:t>
      </w:r>
      <w:r w:rsidR="00B23F1B" w:rsidRPr="00B23F1B">
        <w:rPr>
          <w:rFonts w:ascii="標楷體" w:eastAsia="標楷體" w:hAnsi="標楷體"/>
          <w:sz w:val="22"/>
        </w:rPr>
        <w:t>4</w:t>
      </w:r>
      <w:r w:rsidR="00B23F1B" w:rsidRPr="00B23F1B">
        <w:rPr>
          <w:rFonts w:ascii="標楷體" w:eastAsia="標楷體" w:hAnsi="標楷體" w:hint="eastAsia"/>
          <w:sz w:val="22"/>
        </w:rPr>
        <w:t>、家戶年所得新臺幣</w:t>
      </w:r>
      <w:r w:rsidR="00B23F1B" w:rsidRPr="00B23F1B">
        <w:rPr>
          <w:rFonts w:ascii="標楷體" w:eastAsia="標楷體" w:hAnsi="標楷體"/>
          <w:sz w:val="22"/>
        </w:rPr>
        <w:t>30</w:t>
      </w:r>
      <w:r w:rsidR="00B23F1B" w:rsidRPr="00B23F1B">
        <w:rPr>
          <w:rFonts w:ascii="標楷體" w:eastAsia="標楷體" w:hAnsi="標楷體" w:hint="eastAsia"/>
          <w:sz w:val="22"/>
        </w:rPr>
        <w:t>萬元以下之當學年度</w:t>
      </w:r>
      <w:r w:rsidR="00B23F1B" w:rsidRPr="00B23F1B">
        <w:rPr>
          <w:rFonts w:ascii="標楷體" w:eastAsia="標楷體" w:hAnsi="標楷體"/>
          <w:sz w:val="22"/>
        </w:rPr>
        <w:t>9</w:t>
      </w:r>
      <w:r w:rsidR="00B23F1B" w:rsidRPr="00B23F1B">
        <w:rPr>
          <w:rFonts w:ascii="標楷體" w:eastAsia="標楷體" w:hAnsi="標楷體" w:hint="eastAsia"/>
          <w:sz w:val="22"/>
        </w:rPr>
        <w:t>月</w:t>
      </w:r>
      <w:r w:rsidR="00B23F1B" w:rsidRPr="00B23F1B">
        <w:rPr>
          <w:rFonts w:ascii="標楷體" w:eastAsia="標楷體" w:hAnsi="標楷體"/>
          <w:sz w:val="22"/>
        </w:rPr>
        <w:t>1</w:t>
      </w:r>
      <w:r w:rsidR="00B23F1B" w:rsidRPr="00B23F1B">
        <w:rPr>
          <w:rFonts w:ascii="標楷體" w:eastAsia="標楷體" w:hAnsi="標楷體" w:hint="eastAsia"/>
          <w:sz w:val="22"/>
        </w:rPr>
        <w:t>日以前</w:t>
      </w:r>
      <w:r w:rsidR="00B23F1B" w:rsidRPr="00B23F1B">
        <w:rPr>
          <w:rFonts w:ascii="標楷體" w:eastAsia="標楷體" w:hAnsi="標楷體"/>
          <w:sz w:val="22"/>
        </w:rPr>
        <w:t>5</w:t>
      </w:r>
      <w:r w:rsidR="00B23F1B" w:rsidRPr="00B23F1B">
        <w:rPr>
          <w:rFonts w:ascii="標楷體" w:eastAsia="標楷體" w:hAnsi="標楷體" w:hint="eastAsia"/>
          <w:sz w:val="22"/>
        </w:rPr>
        <w:t>足歲至入國民小學前幼兒。但不包括家戶擁有第</w:t>
      </w:r>
      <w:r w:rsidR="00B23F1B" w:rsidRPr="00B23F1B">
        <w:rPr>
          <w:rFonts w:ascii="標楷體" w:eastAsia="標楷體" w:hAnsi="標楷體"/>
          <w:sz w:val="22"/>
        </w:rPr>
        <w:t>3</w:t>
      </w:r>
      <w:r w:rsidR="00B23F1B" w:rsidRPr="00B23F1B">
        <w:rPr>
          <w:rFonts w:ascii="標楷體" w:eastAsia="標楷體" w:hAnsi="標楷體" w:hint="eastAsia"/>
          <w:sz w:val="22"/>
        </w:rPr>
        <w:t>筆以上不動產且公告現值合計超過</w:t>
      </w:r>
      <w:r w:rsidR="00B23F1B" w:rsidRPr="00B23F1B">
        <w:rPr>
          <w:rFonts w:ascii="標楷體" w:eastAsia="標楷體" w:hAnsi="標楷體"/>
          <w:sz w:val="22"/>
        </w:rPr>
        <w:t>650</w:t>
      </w:r>
      <w:r w:rsidR="00B23F1B" w:rsidRPr="00B23F1B">
        <w:rPr>
          <w:rFonts w:ascii="標楷體" w:eastAsia="標楷體" w:hAnsi="標楷體" w:hint="eastAsia"/>
          <w:sz w:val="22"/>
        </w:rPr>
        <w:t>萬元，或年利息所得在</w:t>
      </w:r>
      <w:r w:rsidR="00B23F1B" w:rsidRPr="00B23F1B">
        <w:rPr>
          <w:rFonts w:ascii="標楷體" w:eastAsia="標楷體" w:hAnsi="標楷體"/>
          <w:sz w:val="22"/>
        </w:rPr>
        <w:t>10</w:t>
      </w:r>
      <w:r w:rsidR="00B23F1B" w:rsidRPr="00B23F1B">
        <w:rPr>
          <w:rFonts w:ascii="標楷體" w:eastAsia="標楷體" w:hAnsi="標楷體" w:hint="eastAsia"/>
          <w:sz w:val="22"/>
        </w:rPr>
        <w:t>萬元以上者。</w:t>
      </w:r>
    </w:p>
    <w:p w:rsidR="00394DC8" w:rsidRDefault="00B57F7C" w:rsidP="00B57F7C">
      <w:pPr>
        <w:rPr>
          <w:rFonts w:ascii="標楷體" w:eastAsia="標楷體" w:hAnsi="標楷體"/>
        </w:rPr>
      </w:pPr>
      <w:r w:rsidRPr="00394DC8">
        <w:rPr>
          <w:rFonts w:ascii="標楷體" w:eastAsia="標楷體" w:hAnsi="標楷體"/>
        </w:rPr>
        <w:t>二十一、收費標準:實際收費將依據臺中市政府教育局公布之公立幼兒園收費標準訂定；本園學費單於</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B23F1B">
        <w:rPr>
          <w:rFonts w:ascii="標楷體" w:eastAsia="標楷體" w:hAnsi="標楷體" w:hint="eastAsia"/>
        </w:rPr>
        <w:t xml:space="preserve">      </w:t>
      </w:r>
      <w:r w:rsidR="00B57F7C" w:rsidRPr="00394DC8">
        <w:rPr>
          <w:rFonts w:ascii="標楷體" w:eastAsia="標楷體" w:hAnsi="標楷體"/>
        </w:rPr>
        <w:t>開學後確定幼兒補助屬性後開始繳費。</w:t>
      </w:r>
    </w:p>
    <w:p w:rsidR="00FC6477" w:rsidRDefault="00B57F7C" w:rsidP="00B57F7C">
      <w:pPr>
        <w:rPr>
          <w:rFonts w:ascii="標楷體" w:eastAsia="標楷體" w:hAnsi="標楷體"/>
        </w:rPr>
      </w:pPr>
      <w:r w:rsidRPr="00394DC8">
        <w:rPr>
          <w:rFonts w:ascii="標楷體" w:eastAsia="標楷體" w:hAnsi="標楷體"/>
        </w:rPr>
        <w:t>二十二、本簡章依據「臺中市公立幼兒園及非營利幼兒園辦理新生入園作業注意事項」訂定，得經陳報</w:t>
      </w:r>
      <w:r w:rsidR="00FC6477">
        <w:rPr>
          <w:rFonts w:ascii="標楷體" w:eastAsia="標楷體" w:hAnsi="標楷體" w:hint="eastAsia"/>
        </w:rPr>
        <w:t xml:space="preserve"> </w:t>
      </w:r>
    </w:p>
    <w:p w:rsidR="000528DE" w:rsidRDefault="00FC6477" w:rsidP="00B57F7C">
      <w:pPr>
        <w:rPr>
          <w:rFonts w:ascii="標楷體" w:eastAsia="標楷體" w:hAnsi="標楷體"/>
        </w:rPr>
      </w:pPr>
      <w:r>
        <w:rPr>
          <w:rFonts w:ascii="標楷體" w:eastAsia="標楷體" w:hAnsi="標楷體" w:hint="eastAsia"/>
        </w:rPr>
        <w:t xml:space="preserve">  </w:t>
      </w:r>
      <w:r w:rsidR="00A119D8">
        <w:rPr>
          <w:rFonts w:ascii="標楷體" w:eastAsia="標楷體" w:hAnsi="標楷體" w:hint="eastAsia"/>
        </w:rPr>
        <w:t xml:space="preserve">      </w:t>
      </w:r>
      <w:r w:rsidR="00B57F7C" w:rsidRPr="00394DC8">
        <w:rPr>
          <w:rFonts w:ascii="標楷體" w:eastAsia="標楷體" w:hAnsi="標楷體"/>
        </w:rPr>
        <w:t>園長核准後實施。</w:t>
      </w:r>
    </w:p>
    <w:sectPr w:rsidR="000528DE" w:rsidSect="00C91018">
      <w:pgSz w:w="11906" w:h="16838"/>
      <w:pgMar w:top="567" w:right="424"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59" w:rsidRDefault="00295259" w:rsidP="00B70123">
      <w:r>
        <w:separator/>
      </w:r>
    </w:p>
  </w:endnote>
  <w:endnote w:type="continuationSeparator" w:id="0">
    <w:p w:rsidR="00295259" w:rsidRDefault="00295259" w:rsidP="00B7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勘亭流">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59" w:rsidRDefault="00295259" w:rsidP="00B70123">
      <w:r>
        <w:separator/>
      </w:r>
    </w:p>
  </w:footnote>
  <w:footnote w:type="continuationSeparator" w:id="0">
    <w:p w:rsidR="00295259" w:rsidRDefault="00295259" w:rsidP="00B701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51AE"/>
    <w:multiLevelType w:val="hybridMultilevel"/>
    <w:tmpl w:val="8494B038"/>
    <w:lvl w:ilvl="0" w:tplc="5B9CE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9D630A"/>
    <w:multiLevelType w:val="hybridMultilevel"/>
    <w:tmpl w:val="5D3416FE"/>
    <w:lvl w:ilvl="0" w:tplc="9EDCF77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7B873530"/>
    <w:multiLevelType w:val="multilevel"/>
    <w:tmpl w:val="54048D1E"/>
    <w:lvl w:ilvl="0">
      <w:start w:val="1"/>
      <w:numFmt w:val="taiwaneseCountingThousand"/>
      <w:lvlText w:val="%1、"/>
      <w:lvlJc w:val="left"/>
      <w:pPr>
        <w:ind w:left="610" w:hanging="480"/>
      </w:pPr>
      <w:rPr>
        <w:rFonts w:ascii="標楷體" w:eastAsia="標楷體" w:hAnsi="標楷體"/>
      </w:rPr>
    </w:lvl>
    <w:lvl w:ilvl="1">
      <w:start w:val="1"/>
      <w:numFmt w:val="ideographTraditional"/>
      <w:lvlText w:val="%2、"/>
      <w:lvlJc w:val="left"/>
      <w:pPr>
        <w:ind w:left="1090" w:hanging="480"/>
      </w:pPr>
    </w:lvl>
    <w:lvl w:ilvl="2">
      <w:start w:val="1"/>
      <w:numFmt w:val="lowerRoman"/>
      <w:lvlText w:val="%3."/>
      <w:lvlJc w:val="right"/>
      <w:pPr>
        <w:ind w:left="1570" w:hanging="480"/>
      </w:pPr>
    </w:lvl>
    <w:lvl w:ilvl="3">
      <w:start w:val="1"/>
      <w:numFmt w:val="decimal"/>
      <w:lvlText w:val="%4."/>
      <w:lvlJc w:val="left"/>
      <w:pPr>
        <w:ind w:left="2050" w:hanging="480"/>
      </w:pPr>
    </w:lvl>
    <w:lvl w:ilvl="4">
      <w:start w:val="1"/>
      <w:numFmt w:val="ideographTraditional"/>
      <w:lvlText w:val="%5、"/>
      <w:lvlJc w:val="left"/>
      <w:pPr>
        <w:ind w:left="2530" w:hanging="480"/>
      </w:pPr>
    </w:lvl>
    <w:lvl w:ilvl="5">
      <w:start w:val="1"/>
      <w:numFmt w:val="lowerRoman"/>
      <w:lvlText w:val="%6."/>
      <w:lvlJc w:val="right"/>
      <w:pPr>
        <w:ind w:left="3010" w:hanging="480"/>
      </w:pPr>
    </w:lvl>
    <w:lvl w:ilvl="6">
      <w:start w:val="1"/>
      <w:numFmt w:val="decimal"/>
      <w:lvlText w:val="%7."/>
      <w:lvlJc w:val="left"/>
      <w:pPr>
        <w:ind w:left="3490" w:hanging="480"/>
      </w:pPr>
    </w:lvl>
    <w:lvl w:ilvl="7">
      <w:start w:val="1"/>
      <w:numFmt w:val="ideographTraditional"/>
      <w:lvlText w:val="%8、"/>
      <w:lvlJc w:val="left"/>
      <w:pPr>
        <w:ind w:left="3970" w:hanging="480"/>
      </w:pPr>
    </w:lvl>
    <w:lvl w:ilvl="8">
      <w:start w:val="1"/>
      <w:numFmt w:val="lowerRoman"/>
      <w:lvlText w:val="%9."/>
      <w:lvlJc w:val="right"/>
      <w:pPr>
        <w:ind w:left="445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3E"/>
    <w:rsid w:val="00006CFE"/>
    <w:rsid w:val="00022A39"/>
    <w:rsid w:val="00027A7B"/>
    <w:rsid w:val="00045AAA"/>
    <w:rsid w:val="000528DE"/>
    <w:rsid w:val="000539BE"/>
    <w:rsid w:val="000A5521"/>
    <w:rsid w:val="000A65F1"/>
    <w:rsid w:val="000B5D57"/>
    <w:rsid w:val="000C07D6"/>
    <w:rsid w:val="000C2093"/>
    <w:rsid w:val="000D2186"/>
    <w:rsid w:val="001103A2"/>
    <w:rsid w:val="001959B1"/>
    <w:rsid w:val="001A30FC"/>
    <w:rsid w:val="001E04ED"/>
    <w:rsid w:val="001E5266"/>
    <w:rsid w:val="001F14BB"/>
    <w:rsid w:val="002008F1"/>
    <w:rsid w:val="002113DE"/>
    <w:rsid w:val="002378F3"/>
    <w:rsid w:val="0026139D"/>
    <w:rsid w:val="00273932"/>
    <w:rsid w:val="00291F3E"/>
    <w:rsid w:val="00295259"/>
    <w:rsid w:val="002A039A"/>
    <w:rsid w:val="002C6553"/>
    <w:rsid w:val="00340536"/>
    <w:rsid w:val="00342491"/>
    <w:rsid w:val="00394BCB"/>
    <w:rsid w:val="00394DC8"/>
    <w:rsid w:val="003A67F5"/>
    <w:rsid w:val="003C686A"/>
    <w:rsid w:val="003E004C"/>
    <w:rsid w:val="003E21F4"/>
    <w:rsid w:val="003E2759"/>
    <w:rsid w:val="003F6A61"/>
    <w:rsid w:val="00402364"/>
    <w:rsid w:val="00420F22"/>
    <w:rsid w:val="00441951"/>
    <w:rsid w:val="00490FAF"/>
    <w:rsid w:val="0049491A"/>
    <w:rsid w:val="004B2C7A"/>
    <w:rsid w:val="004C4852"/>
    <w:rsid w:val="004E1F8D"/>
    <w:rsid w:val="004E3AC2"/>
    <w:rsid w:val="004F03B2"/>
    <w:rsid w:val="004F1D44"/>
    <w:rsid w:val="0054115D"/>
    <w:rsid w:val="005617FF"/>
    <w:rsid w:val="005811D0"/>
    <w:rsid w:val="005A74AD"/>
    <w:rsid w:val="005B4220"/>
    <w:rsid w:val="005B4A9B"/>
    <w:rsid w:val="005B790E"/>
    <w:rsid w:val="005C281B"/>
    <w:rsid w:val="005F0B5C"/>
    <w:rsid w:val="00612435"/>
    <w:rsid w:val="0061458E"/>
    <w:rsid w:val="00620488"/>
    <w:rsid w:val="00636133"/>
    <w:rsid w:val="00654213"/>
    <w:rsid w:val="006A287B"/>
    <w:rsid w:val="006F3C33"/>
    <w:rsid w:val="007036FF"/>
    <w:rsid w:val="007233FD"/>
    <w:rsid w:val="007276F9"/>
    <w:rsid w:val="007C47DA"/>
    <w:rsid w:val="007D2CF1"/>
    <w:rsid w:val="00836752"/>
    <w:rsid w:val="00837EC9"/>
    <w:rsid w:val="00842E07"/>
    <w:rsid w:val="00875CC2"/>
    <w:rsid w:val="00885353"/>
    <w:rsid w:val="008867DA"/>
    <w:rsid w:val="00890011"/>
    <w:rsid w:val="008A475C"/>
    <w:rsid w:val="008A5BF9"/>
    <w:rsid w:val="008B0282"/>
    <w:rsid w:val="008B4B3F"/>
    <w:rsid w:val="008C46DD"/>
    <w:rsid w:val="008C5786"/>
    <w:rsid w:val="009053DB"/>
    <w:rsid w:val="00911765"/>
    <w:rsid w:val="0092745F"/>
    <w:rsid w:val="00931CF7"/>
    <w:rsid w:val="00986454"/>
    <w:rsid w:val="009A5463"/>
    <w:rsid w:val="009D1220"/>
    <w:rsid w:val="00A119D8"/>
    <w:rsid w:val="00A11D03"/>
    <w:rsid w:val="00A60E24"/>
    <w:rsid w:val="00A61571"/>
    <w:rsid w:val="00A86049"/>
    <w:rsid w:val="00A93774"/>
    <w:rsid w:val="00AB4B93"/>
    <w:rsid w:val="00AD1EAE"/>
    <w:rsid w:val="00AE6CC5"/>
    <w:rsid w:val="00B21917"/>
    <w:rsid w:val="00B23F1B"/>
    <w:rsid w:val="00B346F3"/>
    <w:rsid w:val="00B42651"/>
    <w:rsid w:val="00B43688"/>
    <w:rsid w:val="00B46B9F"/>
    <w:rsid w:val="00B57F7C"/>
    <w:rsid w:val="00B6075D"/>
    <w:rsid w:val="00B625E3"/>
    <w:rsid w:val="00B70123"/>
    <w:rsid w:val="00B861A5"/>
    <w:rsid w:val="00B86ED3"/>
    <w:rsid w:val="00B92056"/>
    <w:rsid w:val="00BF7B07"/>
    <w:rsid w:val="00C80979"/>
    <w:rsid w:val="00C83E4D"/>
    <w:rsid w:val="00C87446"/>
    <w:rsid w:val="00C91018"/>
    <w:rsid w:val="00CA1315"/>
    <w:rsid w:val="00CD4884"/>
    <w:rsid w:val="00CE7C2B"/>
    <w:rsid w:val="00CF0A62"/>
    <w:rsid w:val="00CF0A87"/>
    <w:rsid w:val="00D179D8"/>
    <w:rsid w:val="00D66F97"/>
    <w:rsid w:val="00D72522"/>
    <w:rsid w:val="00D90E64"/>
    <w:rsid w:val="00DA4A79"/>
    <w:rsid w:val="00DB17D8"/>
    <w:rsid w:val="00DB401E"/>
    <w:rsid w:val="00DF2FA5"/>
    <w:rsid w:val="00E238E3"/>
    <w:rsid w:val="00E3086D"/>
    <w:rsid w:val="00E457A0"/>
    <w:rsid w:val="00E466E3"/>
    <w:rsid w:val="00E469F6"/>
    <w:rsid w:val="00E66505"/>
    <w:rsid w:val="00E73C59"/>
    <w:rsid w:val="00E97756"/>
    <w:rsid w:val="00F24AA2"/>
    <w:rsid w:val="00F445CD"/>
    <w:rsid w:val="00F476D6"/>
    <w:rsid w:val="00F81735"/>
    <w:rsid w:val="00F8383A"/>
    <w:rsid w:val="00F9020C"/>
    <w:rsid w:val="00F97E80"/>
    <w:rsid w:val="00FA4F7E"/>
    <w:rsid w:val="00FB0AC1"/>
    <w:rsid w:val="00FC6477"/>
    <w:rsid w:val="00FF1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43F37"/>
  <w14:defaultImageDpi w14:val="330"/>
  <w15:chartTrackingRefBased/>
  <w15:docId w15:val="{566F7D84-EB54-4D6B-9FF0-0A684021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571"/>
    <w:rPr>
      <w:color w:val="0563C1" w:themeColor="hyperlink"/>
      <w:u w:val="single"/>
    </w:rPr>
  </w:style>
  <w:style w:type="character" w:styleId="a4">
    <w:name w:val="FollowedHyperlink"/>
    <w:basedOn w:val="a0"/>
    <w:uiPriority w:val="99"/>
    <w:semiHidden/>
    <w:unhideWhenUsed/>
    <w:rsid w:val="00A61571"/>
    <w:rPr>
      <w:color w:val="954F72" w:themeColor="followedHyperlink"/>
      <w:u w:val="single"/>
    </w:rPr>
  </w:style>
  <w:style w:type="table" w:styleId="a5">
    <w:name w:val="Table Grid"/>
    <w:basedOn w:val="a1"/>
    <w:uiPriority w:val="39"/>
    <w:rsid w:val="00B6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490FAF"/>
    <w:pPr>
      <w:ind w:leftChars="200" w:left="480"/>
    </w:pPr>
  </w:style>
  <w:style w:type="paragraph" w:styleId="a7">
    <w:name w:val="header"/>
    <w:basedOn w:val="a"/>
    <w:link w:val="a8"/>
    <w:uiPriority w:val="99"/>
    <w:unhideWhenUsed/>
    <w:rsid w:val="00B70123"/>
    <w:pPr>
      <w:tabs>
        <w:tab w:val="center" w:pos="4153"/>
        <w:tab w:val="right" w:pos="8306"/>
      </w:tabs>
      <w:snapToGrid w:val="0"/>
    </w:pPr>
    <w:rPr>
      <w:sz w:val="20"/>
      <w:szCs w:val="20"/>
    </w:rPr>
  </w:style>
  <w:style w:type="character" w:customStyle="1" w:styleId="a8">
    <w:name w:val="頁首 字元"/>
    <w:basedOn w:val="a0"/>
    <w:link w:val="a7"/>
    <w:uiPriority w:val="99"/>
    <w:rsid w:val="00B70123"/>
    <w:rPr>
      <w:sz w:val="20"/>
      <w:szCs w:val="20"/>
    </w:rPr>
  </w:style>
  <w:style w:type="paragraph" w:styleId="a9">
    <w:name w:val="footer"/>
    <w:basedOn w:val="a"/>
    <w:link w:val="aa"/>
    <w:uiPriority w:val="99"/>
    <w:unhideWhenUsed/>
    <w:rsid w:val="00B70123"/>
    <w:pPr>
      <w:tabs>
        <w:tab w:val="center" w:pos="4153"/>
        <w:tab w:val="right" w:pos="8306"/>
      </w:tabs>
      <w:snapToGrid w:val="0"/>
    </w:pPr>
    <w:rPr>
      <w:sz w:val="20"/>
      <w:szCs w:val="20"/>
    </w:rPr>
  </w:style>
  <w:style w:type="character" w:customStyle="1" w:styleId="aa">
    <w:name w:val="頁尾 字元"/>
    <w:basedOn w:val="a0"/>
    <w:link w:val="a9"/>
    <w:uiPriority w:val="99"/>
    <w:rsid w:val="00B70123"/>
    <w:rPr>
      <w:sz w:val="20"/>
      <w:szCs w:val="20"/>
    </w:rPr>
  </w:style>
  <w:style w:type="paragraph" w:styleId="Web">
    <w:name w:val="Normal (Web)"/>
    <w:basedOn w:val="a"/>
    <w:uiPriority w:val="99"/>
    <w:semiHidden/>
    <w:unhideWhenUsed/>
    <w:rsid w:val="00986454"/>
    <w:pPr>
      <w:widowControl/>
      <w:spacing w:before="100" w:beforeAutospacing="1" w:after="100" w:afterAutospacing="1"/>
    </w:pPr>
    <w:rPr>
      <w:rFonts w:ascii="新細明體" w:eastAsia="新細明體" w:hAnsi="新細明體" w:cs="新細明體"/>
      <w:kern w:val="0"/>
      <w:szCs w:val="24"/>
    </w:rPr>
  </w:style>
  <w:style w:type="paragraph" w:customStyle="1" w:styleId="Standard">
    <w:name w:val="Standard"/>
    <w:rsid w:val="00D179D8"/>
    <w:pPr>
      <w:widowControl w:val="0"/>
      <w:suppressAutoHyphens/>
      <w:autoSpaceDN w:val="0"/>
      <w:textAlignment w:val="baseline"/>
    </w:pPr>
    <w:rPr>
      <w:rFonts w:ascii="Times New Roman" w:eastAsia="新細明體" w:hAnsi="Times New Roman" w:cs="Times New Roman"/>
      <w:kern w:val="3"/>
      <w:szCs w:val="24"/>
    </w:rPr>
  </w:style>
  <w:style w:type="paragraph" w:styleId="ab">
    <w:name w:val="Balloon Text"/>
    <w:basedOn w:val="a"/>
    <w:link w:val="ac"/>
    <w:uiPriority w:val="99"/>
    <w:semiHidden/>
    <w:unhideWhenUsed/>
    <w:rsid w:val="002C655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C6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id-online.tc.edu.tw" TargetMode="External"/><Relationship Id="rId4" Type="http://schemas.openxmlformats.org/officeDocument/2006/relationships/webSettings" Target="webSettings.xml"/><Relationship Id="rId9" Type="http://schemas.openxmlformats.org/officeDocument/2006/relationships/hyperlink" Target="http://kid-online.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2025-02-27T05:52:00Z</cp:lastPrinted>
  <dcterms:created xsi:type="dcterms:W3CDTF">2023-02-21T07:48:00Z</dcterms:created>
  <dcterms:modified xsi:type="dcterms:W3CDTF">2025-03-13T08:46:00Z</dcterms:modified>
</cp:coreProperties>
</file>