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264" w:rsidRDefault="00035511">
      <w:pPr>
        <w:ind w:left="240"/>
        <w:jc w:val="center"/>
      </w:pPr>
      <w:bookmarkStart w:id="0" w:name="_GoBack"/>
      <w:bookmarkEnd w:id="0"/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-1832613</wp:posOffset>
                </wp:positionH>
                <wp:positionV relativeFrom="paragraph">
                  <wp:posOffset>-38733</wp:posOffset>
                </wp:positionV>
                <wp:extent cx="977265" cy="327656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327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54264" w:rsidRDefault="0025426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" stroked="f">
                <v:textbox>
                  <w:txbxContent>
                    <w:p w:rsidR="00254264" w:rsidRDefault="0025426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151559290"/>
      <w:r>
        <w:rPr>
          <w:rFonts w:ascii="標楷體" w:eastAsia="標楷體" w:hAnsi="標楷體"/>
          <w:b/>
          <w:color w:val="000000"/>
        </w:rPr>
        <w:t>性騷擾事件</w:t>
      </w:r>
      <w:bookmarkEnd w:id="1"/>
      <w:r>
        <w:rPr>
          <w:rFonts w:ascii="標楷體" w:eastAsia="標楷體" w:hAnsi="標楷體"/>
          <w:b/>
          <w:color w:val="000000"/>
        </w:rPr>
        <w:t>申訴書</w:t>
      </w:r>
    </w:p>
    <w:p w:rsidR="00254264" w:rsidRDefault="00035511">
      <w:bookmarkStart w:id="2" w:name="_Hlk151559297"/>
      <w:r>
        <w:rPr>
          <w:rFonts w:ascii="標楷體" w:eastAsia="標楷體" w:hAnsi="標楷體" w:cs="細明體"/>
          <w:color w:val="000000"/>
          <w:kern w:val="0"/>
          <w:sz w:val="20"/>
          <w:szCs w:val="20"/>
        </w:rPr>
        <w:t>（有法定代理人、委任代理人者，請另填背面</w:t>
      </w:r>
      <w:r>
        <w:rPr>
          <w:rFonts w:ascii="標楷體" w:eastAsia="標楷體" w:hAnsi="標楷體" w:cs="細明體"/>
          <w:kern w:val="0"/>
          <w:sz w:val="20"/>
          <w:szCs w:val="20"/>
        </w:rPr>
        <w:t>相關資料表，另本表</w:t>
      </w:r>
      <w:r>
        <w:rPr>
          <w:rFonts w:ascii="標楷體" w:eastAsia="標楷體" w:hAnsi="標楷體" w:cs="細明體"/>
          <w:kern w:val="0"/>
          <w:sz w:val="20"/>
          <w:szCs w:val="20"/>
        </w:rPr>
        <w:t>*</w:t>
      </w:r>
      <w:r>
        <w:rPr>
          <w:rFonts w:ascii="標楷體" w:eastAsia="標楷體" w:hAnsi="標楷體" w:cs="細明體"/>
          <w:kern w:val="0"/>
          <w:sz w:val="20"/>
          <w:szCs w:val="20"/>
        </w:rPr>
        <w:t>處為選填）</w:t>
      </w:r>
      <w:r>
        <w:rPr>
          <w:rFonts w:ascii="標楷體" w:eastAsia="標楷體" w:hAnsi="標楷體" w:cs="細明體"/>
          <w:kern w:val="0"/>
          <w:sz w:val="20"/>
          <w:szCs w:val="20"/>
        </w:rPr>
        <w:t xml:space="preserve">  </w:t>
      </w:r>
      <w:r>
        <w:rPr>
          <w:rFonts w:ascii="標楷體" w:eastAsia="標楷體" w:hAnsi="標楷體" w:cs="細明體"/>
          <w:color w:val="000000"/>
          <w:kern w:val="0"/>
          <w:sz w:val="20"/>
          <w:szCs w:val="20"/>
        </w:rPr>
        <w:t xml:space="preserve">  </w:t>
      </w:r>
      <w:r>
        <w:rPr>
          <w:rFonts w:eastAsia="標楷體"/>
          <w:color w:val="000000"/>
          <w:sz w:val="20"/>
          <w:szCs w:val="20"/>
        </w:rPr>
        <w:t>自</w:t>
      </w:r>
      <w:r>
        <w:rPr>
          <w:rFonts w:ascii="標楷體" w:eastAsia="標楷體" w:hAnsi="標楷體"/>
          <w:b/>
          <w:color w:val="FF0000"/>
          <w:sz w:val="20"/>
          <w:szCs w:val="20"/>
        </w:rPr>
        <w:t>113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ascii="標楷體" w:eastAsia="標楷體" w:hAnsi="標楷體"/>
          <w:b/>
          <w:color w:val="FF0000"/>
          <w:sz w:val="20"/>
          <w:szCs w:val="20"/>
        </w:rPr>
        <w:t>3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ascii="標楷體" w:eastAsia="標楷體" w:hAnsi="標楷體"/>
          <w:b/>
          <w:color w:val="FF0000"/>
          <w:sz w:val="20"/>
          <w:szCs w:val="20"/>
        </w:rPr>
        <w:t>8</w:t>
      </w:r>
      <w:r>
        <w:rPr>
          <w:rFonts w:eastAsia="標楷體"/>
          <w:color w:val="000000"/>
          <w:sz w:val="20"/>
          <w:szCs w:val="20"/>
        </w:rPr>
        <w:t>日起適用</w:t>
      </w:r>
      <w:bookmarkEnd w:id="2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1368"/>
        <w:gridCol w:w="1384"/>
        <w:gridCol w:w="742"/>
        <w:gridCol w:w="1420"/>
        <w:gridCol w:w="1278"/>
        <w:gridCol w:w="1132"/>
        <w:gridCol w:w="713"/>
        <w:gridCol w:w="1116"/>
      </w:tblGrid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line="240" w:lineRule="exact"/>
              <w:ind w:left="113" w:right="113"/>
            </w:pPr>
            <w:bookmarkStart w:id="3" w:name="_Hlk151559331"/>
            <w:r>
              <w:rPr>
                <w:rFonts w:ascii="標楷體" w:eastAsia="標楷體" w:hAnsi="標楷體" w:cs="細明體"/>
                <w:b/>
                <w:color w:val="000000"/>
                <w:kern w:val="0"/>
              </w:rPr>
              <w:t>被害人資料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4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男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女</w:t>
            </w:r>
          </w:p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其他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 xml:space="preserve">　　年　　月　　日（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before="180" w:after="180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5" w:combine="1"/>
              </w:rPr>
              <w:t>縣市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4" w:combine="1"/>
              </w:rPr>
              <w:t>鄉鎮市區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  <w:eastAsianLayout w:id="-647765753" w:combine="1"/>
              </w:rPr>
              <w:t>村里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2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1" w:combine="1"/>
              </w:rPr>
              <w:t>段巷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弄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號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樓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公文送達</w:t>
            </w:r>
          </w:p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寄送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both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同住居所地址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另列如下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請勿填寫郵政信箱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254264" w:rsidRDefault="00035511">
            <w:pPr>
              <w:ind w:left="-41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0" w:combine="1"/>
              </w:rPr>
              <w:t>縣市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49" w:combine="1"/>
              </w:rPr>
              <w:t>鄉鎮市區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  <w:eastAsianLayout w:id="-647765748" w:combine="1"/>
              </w:rPr>
              <w:t>村里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47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46" w:combine="1"/>
              </w:rPr>
              <w:t>段巷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弄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號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樓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國籍別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20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本國籍非原住民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本國籍原住民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大陸籍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含港澳</w:t>
            </w:r>
            <w:r>
              <w:rPr>
                <w:rFonts w:ascii="標楷體" w:eastAsia="標楷體" w:hAnsi="標楷體"/>
                <w:sz w:val="20"/>
                <w:szCs w:val="20"/>
              </w:rPr>
              <w:t>) □</w:t>
            </w:r>
            <w:r>
              <w:rPr>
                <w:rFonts w:ascii="標楷體" w:eastAsia="標楷體" w:hAnsi="標楷體"/>
                <w:sz w:val="20"/>
                <w:szCs w:val="20"/>
              </w:rPr>
              <w:t>外國籍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含無國籍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color w:val="000000"/>
                <w:spacing w:val="5"/>
                <w:kern w:val="0"/>
                <w:sz w:val="20"/>
                <w:szCs w:val="20"/>
              </w:rPr>
              <w:t>身心障礙別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2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領有身心障礙證明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疑似身心障礙者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非身心障礙者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不詳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教育程度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學齡前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高中（職）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專科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大學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研究所以上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不識字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自修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不詳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職　　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服務業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專門職業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農林漁牧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工礦業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商業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公務人員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教職人員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軍人</w:t>
            </w:r>
          </w:p>
          <w:p w:rsidR="00254264" w:rsidRDefault="0003551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警察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神職人員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家庭管理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退休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 w:val="20"/>
                <w:szCs w:val="20"/>
              </w:rPr>
              <w:t>無工作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不詳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5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</w:rPr>
              <w:t>申訴事實內容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行為人姓名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性別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男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女</w:t>
            </w:r>
          </w:p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不詳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與被害人之關係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陌生人</w:t>
            </w:r>
            <w:r>
              <w:rPr>
                <w:rFonts w:ascii="標楷體" w:eastAsia="標楷體" w:hAnsi="標楷體"/>
                <w:sz w:val="20"/>
                <w:szCs w:val="20"/>
              </w:rPr>
              <w:t>□(</w:t>
            </w:r>
            <w:r>
              <w:rPr>
                <w:rFonts w:ascii="標楷體" w:eastAsia="標楷體" w:hAnsi="標楷體"/>
                <w:sz w:val="20"/>
                <w:szCs w:val="20"/>
              </w:rPr>
              <w:t>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配偶或男女朋友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親屬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朋友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同事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同學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客戶關係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師生關係</w:t>
            </w:r>
          </w:p>
          <w:p w:rsidR="00254264" w:rsidRDefault="0003551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醫病關係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信（教）徒關係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上司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下屬關係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網友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鄰居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追求關係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事件發生</w:t>
            </w:r>
          </w:p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　　　年　　　月　　　日　　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上午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下午</w:t>
            </w:r>
            <w:r>
              <w:rPr>
                <w:rFonts w:ascii="標楷體" w:eastAsia="標楷體" w:hAnsi="標楷體" w:cs="細明體"/>
                <w:kern w:val="0"/>
              </w:rPr>
              <w:t xml:space="preserve">　　　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時　　　　分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sz w:val="20"/>
                <w:szCs w:val="20"/>
              </w:rPr>
              <w:t>事件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知悉</w:t>
            </w:r>
          </w:p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4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同事件發生時間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60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另列如下</w:t>
            </w:r>
          </w:p>
          <w:p w:rsidR="00254264" w:rsidRDefault="00035511">
            <w:pPr>
              <w:jc w:val="both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　　　年　　　月　　　日　　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59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59" w:combine="1"/>
              </w:rPr>
              <w:t>上午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59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59" w:combine="1"/>
              </w:rPr>
              <w:t>下午</w:t>
            </w:r>
            <w:r>
              <w:rPr>
                <w:rFonts w:ascii="標楷體" w:eastAsia="標楷體" w:hAnsi="標楷體" w:cs="細明體"/>
                <w:kern w:val="0"/>
              </w:rPr>
              <w:t xml:space="preserve">　　　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時　　　　分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4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事件發生</w:t>
            </w:r>
          </w:p>
          <w:p w:rsidR="00254264" w:rsidRDefault="00035511">
            <w:pPr>
              <w:spacing w:line="216" w:lineRule="auto"/>
              <w:ind w:right="119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地點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私人住所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飯店旅館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百貨公司、商場、賣場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宗教場所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馬路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計程車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大眾運輸工具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公共廁所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辦公場所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其他公共場所（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餐廳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休閒娛樂場所（含</w:t>
            </w:r>
            <w:r>
              <w:rPr>
                <w:rFonts w:ascii="標楷體" w:eastAsia="標楷體" w:hAnsi="標楷體"/>
                <w:sz w:val="20"/>
                <w:szCs w:val="20"/>
              </w:rPr>
              <w:t>KTV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夜店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醫療院所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校園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補習班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公園）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科技設備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健身、運動中心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其他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2254"/>
        </w:trPr>
        <w:tc>
          <w:tcPr>
            <w:tcW w:w="45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108" w:right="-113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違反性騷擾防治法第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25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條</w:t>
            </w:r>
          </w:p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告訴意願</w:t>
            </w:r>
          </w:p>
        </w:tc>
        <w:tc>
          <w:tcPr>
            <w:tcW w:w="7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提出告訴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暫不提告訴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8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16" w:lineRule="auto"/>
              <w:ind w:right="1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有後續服務需求</w:t>
            </w:r>
          </w:p>
        </w:tc>
        <w:tc>
          <w:tcPr>
            <w:tcW w:w="7785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有被害人保護扶助需求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服務需求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line="240" w:lineRule="exact"/>
              <w:ind w:left="113" w:right="113"/>
            </w:pPr>
            <w:r>
              <w:rPr>
                <w:rFonts w:ascii="標楷體" w:eastAsia="標楷體" w:hAnsi="標楷體" w:cs="細明體"/>
                <w:b/>
                <w:color w:val="000000"/>
                <w:spacing w:val="4"/>
                <w:kern w:val="0"/>
                <w:sz w:val="20"/>
                <w:szCs w:val="20"/>
              </w:rPr>
              <w:t>相關證</w:t>
            </w:r>
            <w:r>
              <w:rPr>
                <w:rFonts w:ascii="標楷體" w:eastAsia="標楷體" w:hAnsi="標楷體" w:cs="細明體"/>
                <w:b/>
                <w:color w:val="000000"/>
                <w:spacing w:val="-4"/>
                <w:kern w:val="0"/>
                <w:sz w:val="20"/>
                <w:szCs w:val="20"/>
              </w:rPr>
              <w:t>據</w:t>
            </w:r>
          </w:p>
        </w:tc>
        <w:tc>
          <w:tcPr>
            <w:tcW w:w="915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254264" w:rsidRDefault="00035511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254264" w:rsidRDefault="00254264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254264" w:rsidRDefault="00035511">
            <w:pPr>
              <w:spacing w:line="3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960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kern w:val="0"/>
              </w:rPr>
              <w:t xml:space="preserve">被害人（法定代理人或委任代理人）簽名或蓋章：　　　　　　　　　</w:t>
            </w:r>
          </w:p>
          <w:p w:rsidR="00254264" w:rsidRDefault="0025426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254264" w:rsidRDefault="00254264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</w:p>
          <w:p w:rsidR="00254264" w:rsidRDefault="00035511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kern w:val="0"/>
              </w:rPr>
              <w:t xml:space="preserve">                                                </w:t>
            </w:r>
            <w:r>
              <w:rPr>
                <w:rFonts w:ascii="標楷體" w:eastAsia="標楷體" w:hAnsi="標楷體" w:cs="細明體"/>
                <w:b/>
                <w:kern w:val="0"/>
              </w:rPr>
              <w:t xml:space="preserve">申訴日期：　</w:t>
            </w:r>
            <w:r>
              <w:rPr>
                <w:rFonts w:ascii="標楷體" w:eastAsia="標楷體" w:hAnsi="標楷體" w:cs="細明體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</w:rPr>
              <w:t xml:space="preserve">　年　</w:t>
            </w:r>
            <w:r>
              <w:rPr>
                <w:rFonts w:ascii="標楷體" w:eastAsia="標楷體" w:hAnsi="標楷體" w:cs="細明體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細明體"/>
                <w:b/>
                <w:kern w:val="0"/>
              </w:rPr>
              <w:t xml:space="preserve">　月　　日</w:t>
            </w:r>
          </w:p>
          <w:p w:rsidR="00254264" w:rsidRDefault="00035511">
            <w:pPr>
              <w:jc w:val="both"/>
            </w:pPr>
            <w:r>
              <w:rPr>
                <w:rFonts w:ascii="標楷體" w:eastAsia="標楷體" w:hAnsi="標楷體" w:cs="標楷體"/>
                <w:b/>
                <w:sz w:val="23"/>
                <w:szCs w:val="23"/>
              </w:rPr>
              <w:t>（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依行政程序法第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22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條規定，未滿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18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歲者</w:t>
            </w:r>
            <w:r>
              <w:rPr>
                <w:rFonts w:ascii="標楷體" w:eastAsia="標楷體" w:hAnsi="標楷體" w:cs="標楷體"/>
              </w:rPr>
              <w:t>之</w:t>
            </w:r>
            <w:r>
              <w:rPr>
                <w:rFonts w:ascii="標楷體" w:eastAsia="標楷體" w:hAnsi="標楷體" w:cs="標楷體"/>
                <w:sz w:val="23"/>
                <w:szCs w:val="23"/>
              </w:rPr>
              <w:t>性騷擾申訴，應由其法定代理人提出</w:t>
            </w:r>
            <w:r>
              <w:rPr>
                <w:rFonts w:ascii="標楷體" w:eastAsia="標楷體" w:hAnsi="標楷體" w:cs="標楷體"/>
                <w:b/>
                <w:sz w:val="23"/>
                <w:szCs w:val="23"/>
              </w:rPr>
              <w:t>。）</w:t>
            </w:r>
          </w:p>
        </w:tc>
      </w:tr>
    </w:tbl>
    <w:bookmarkEnd w:id="3"/>
    <w:p w:rsidR="00254264" w:rsidRDefault="00035511">
      <w:pPr>
        <w:spacing w:before="240" w:line="340" w:lineRule="exact"/>
      </w:pPr>
      <w:r>
        <w:rPr>
          <w:rFonts w:ascii="標楷體" w:eastAsia="標楷體" w:hAnsi="標楷體" w:cs="標楷體"/>
          <w:b/>
        </w:rPr>
        <w:t>法定代理人資料表</w:t>
      </w:r>
      <w:r>
        <w:rPr>
          <w:rFonts w:ascii="標楷體" w:eastAsia="標楷體" w:hAnsi="標楷體" w:cs="細明體"/>
          <w:b/>
          <w:kern w:val="0"/>
        </w:rPr>
        <w:t>（無者免填）</w:t>
      </w:r>
    </w:p>
    <w:p w:rsidR="00254264" w:rsidRDefault="00035511">
      <w:pPr>
        <w:spacing w:line="340" w:lineRule="exact"/>
      </w:pPr>
      <w:r>
        <w:rPr>
          <w:rFonts w:ascii="標楷體" w:eastAsia="標楷體" w:hAnsi="標楷體" w:cs="標楷體"/>
          <w:b/>
        </w:rPr>
        <w:t>（依行政程序法第</w:t>
      </w:r>
      <w:r>
        <w:rPr>
          <w:rFonts w:ascii="標楷體" w:eastAsia="標楷體" w:hAnsi="標楷體" w:cs="標楷體"/>
          <w:b/>
        </w:rPr>
        <w:t>22</w:t>
      </w:r>
      <w:r>
        <w:rPr>
          <w:rFonts w:ascii="標楷體" w:eastAsia="標楷體" w:hAnsi="標楷體" w:cs="標楷體"/>
          <w:b/>
        </w:rPr>
        <w:t>條規定，未滿</w:t>
      </w:r>
      <w:r>
        <w:rPr>
          <w:rFonts w:ascii="標楷體" w:eastAsia="標楷體" w:hAnsi="標楷體" w:cs="標楷體"/>
          <w:b/>
        </w:rPr>
        <w:t>18</w:t>
      </w:r>
      <w:r>
        <w:rPr>
          <w:rFonts w:ascii="標楷體" w:eastAsia="標楷體" w:hAnsi="標楷體" w:cs="標楷體"/>
          <w:b/>
        </w:rPr>
        <w:t>歲者之性騷擾申訴，應由其法定代理人提出。）</w:t>
      </w: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ind w:left="-41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男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女</w:t>
            </w:r>
          </w:p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　　年　　　月　　　日</w:t>
            </w:r>
          </w:p>
          <w:p w:rsidR="00254264" w:rsidRDefault="00035511">
            <w:pPr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　歲）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  <w:jc w:val="center"/>
            </w:pPr>
            <w:r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與被害人之關係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聯絡</w:t>
            </w:r>
          </w:p>
          <w:p w:rsidR="00254264" w:rsidRDefault="00035511">
            <w:pPr>
              <w:spacing w:line="2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before="180" w:after="180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學生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服務業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專門職業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農林漁牧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工礦業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商業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公務人員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教職人員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軍人</w:t>
            </w:r>
          </w:p>
          <w:p w:rsidR="00254264" w:rsidRDefault="00035511"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警察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神職人員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家庭管理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退休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無工作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不詳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 w:right="113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before="180" w:after="180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  <w:eastAsianLayout w:id="-647765758" w:combine="1"/>
              </w:rPr>
              <w:t>縣市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7" w:combine="1"/>
              </w:rPr>
              <w:t>鄉鎮市區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  <w:eastAsianLayout w:id="-647765756" w:combine="1"/>
              </w:rPr>
              <w:t>村里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5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40"/>
                <w:szCs w:val="40"/>
                <w:eastAsianLayout w:id="-647765754" w:combine="1"/>
              </w:rPr>
              <w:t>段巷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弄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號　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樓</w:t>
            </w:r>
          </w:p>
        </w:tc>
      </w:tr>
    </w:tbl>
    <w:p w:rsidR="00254264" w:rsidRDefault="00035511">
      <w:pPr>
        <w:spacing w:before="240"/>
        <w:rPr>
          <w:rFonts w:ascii="標楷體" w:eastAsia="標楷體" w:hAnsi="標楷體" w:cs="細明體"/>
          <w:b/>
          <w:kern w:val="0"/>
        </w:rPr>
      </w:pPr>
      <w:r>
        <w:rPr>
          <w:rFonts w:ascii="標楷體" w:eastAsia="標楷體" w:hAnsi="標楷體" w:cs="細明體"/>
          <w:b/>
          <w:kern w:val="0"/>
        </w:rPr>
        <w:t>委任代理人資料表（無者免填）</w:t>
      </w: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ind w:left="-41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kern w:val="0"/>
              </w:rPr>
              <w:t>委任代理人資料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男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女</w:t>
            </w:r>
          </w:p>
          <w:p w:rsidR="00254264" w:rsidRDefault="00035511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　　年　　　月　　　日</w:t>
            </w:r>
          </w:p>
          <w:p w:rsidR="00254264" w:rsidRDefault="00035511">
            <w:pPr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（　　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歲）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-41"/>
            </w:pPr>
            <w:r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聯絡</w:t>
            </w:r>
          </w:p>
          <w:p w:rsidR="00254264" w:rsidRDefault="00035511">
            <w:pPr>
              <w:spacing w:line="2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ind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before="180" w:after="180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jc w:val="center"/>
            </w:pP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  <w:eastAsianLayout w:id="-647765753" w:combine="1"/>
              </w:rPr>
              <w:t>縣市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  <w:eastAsianLayout w:id="-647765752" w:combine="1"/>
              </w:rPr>
              <w:t>鄉鎮市區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  <w:eastAsianLayout w:id="-647765751" w:combine="1"/>
              </w:rPr>
              <w:t>村里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  <w:eastAsianLayout w:id="-647765750" w:combine="1"/>
              </w:rPr>
              <w:t>路街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  <w:sz w:val="40"/>
                <w:szCs w:val="40"/>
                <w:eastAsianLayout w:id="-647765749" w:combine="1"/>
              </w:rPr>
              <w:t>段巷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弄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號　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樓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before="180" w:after="180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7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服務業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專門職業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農林漁牧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工礦業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商業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公務人員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教職人員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軍人</w:t>
            </w:r>
          </w:p>
          <w:p w:rsidR="00254264" w:rsidRDefault="0003551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警察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神職人員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家庭管理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退休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無工作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不詳</w:t>
            </w: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ind w:left="-41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152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＊檢附委任書</w:t>
            </w:r>
          </w:p>
        </w:tc>
      </w:tr>
    </w:tbl>
    <w:p w:rsidR="00254264" w:rsidRDefault="00254264">
      <w:pPr>
        <w:spacing w:before="240"/>
        <w:jc w:val="center"/>
        <w:rPr>
          <w:rFonts w:ascii="標楷體" w:eastAsia="標楷體" w:hAnsi="標楷體"/>
          <w:b/>
          <w:sz w:val="20"/>
          <w:szCs w:val="20"/>
        </w:rPr>
      </w:pPr>
    </w:p>
    <w:p w:rsidR="00254264" w:rsidRDefault="00035511">
      <w:pPr>
        <w:pageBreakBefore/>
        <w:spacing w:before="240"/>
        <w:jc w:val="center"/>
      </w:pPr>
      <w:r>
        <w:rPr>
          <w:rFonts w:ascii="標楷體" w:eastAsia="標楷體" w:hAnsi="標楷體"/>
          <w:b/>
          <w:sz w:val="20"/>
          <w:szCs w:val="20"/>
        </w:rPr>
        <w:lastRenderedPageBreak/>
        <w:t>----------------------------------------</w:t>
      </w:r>
      <w:r>
        <w:rPr>
          <w:rFonts w:ascii="標楷體" w:eastAsia="標楷體" w:hAnsi="標楷體"/>
          <w:b/>
          <w:sz w:val="22"/>
          <w:szCs w:val="20"/>
        </w:rPr>
        <w:t>被害人權益說明</w:t>
      </w:r>
      <w:r>
        <w:rPr>
          <w:rFonts w:ascii="標楷體" w:eastAsia="標楷體" w:hAnsi="標楷體"/>
          <w:b/>
          <w:sz w:val="20"/>
          <w:szCs w:val="20"/>
        </w:rPr>
        <w:t>----------------------------------------</w:t>
      </w: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4"/>
      </w:tblGrid>
      <w:tr w:rsidR="00254264">
        <w:tblPrEx>
          <w:tblCellMar>
            <w:top w:w="0" w:type="dxa"/>
            <w:bottom w:w="0" w:type="dxa"/>
          </w:tblCellMar>
        </w:tblPrEx>
        <w:trPr>
          <w:trHeight w:val="8969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申訴時限</w:t>
            </w:r>
            <w:r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254264" w:rsidRDefault="00035511">
            <w:pPr>
              <w:numPr>
                <w:ilvl w:val="0"/>
                <w:numId w:val="2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:rsidR="00254264" w:rsidRDefault="00035511">
            <w:pPr>
              <w:numPr>
                <w:ilvl w:val="0"/>
                <w:numId w:val="2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:rsidR="00254264" w:rsidRDefault="00035511">
            <w:pPr>
              <w:numPr>
                <w:ilvl w:val="0"/>
                <w:numId w:val="2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性騷擾事件發生時被害人未成年者，得於成年後三年內提出申訴。但依前</w:t>
            </w: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>
              <w:rPr>
                <w:rFonts w:ascii="標楷體" w:eastAsia="標楷體" w:hAnsi="標楷體"/>
                <w:sz w:val="22"/>
                <w:szCs w:val="20"/>
              </w:rPr>
              <w:t>項規定有較長之申訴期限者，從其規定。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申訴受理單位</w:t>
            </w:r>
            <w:r>
              <w:rPr>
                <w:rFonts w:ascii="標楷體" w:eastAsia="標楷體" w:hAnsi="標楷體"/>
                <w:sz w:val="22"/>
                <w:szCs w:val="20"/>
              </w:rPr>
              <w:t>：</w:t>
            </w:r>
          </w:p>
          <w:p w:rsidR="00254264" w:rsidRDefault="00035511">
            <w:pPr>
              <w:numPr>
                <w:ilvl w:val="0"/>
                <w:numId w:val="3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申訴時行為人有所屬政府機關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、部隊、學校：向該政府機關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、部隊、學校提出。</w:t>
            </w:r>
          </w:p>
          <w:p w:rsidR="00254264" w:rsidRDefault="00035511">
            <w:pPr>
              <w:numPr>
                <w:ilvl w:val="0"/>
                <w:numId w:val="3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申訴時行為人為政府機關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首長、各級軍事機關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及部隊上校編階以上之主官、學校校長、機構之最高負責人或僱用人：向該政府機關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、部隊、學校、機構或僱用人所在地之直轄市、縣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市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主管機關提出。</w:t>
            </w:r>
          </w:p>
          <w:p w:rsidR="00254264" w:rsidRDefault="00035511">
            <w:pPr>
              <w:numPr>
                <w:ilvl w:val="0"/>
                <w:numId w:val="3"/>
              </w:numPr>
              <w:snapToGrid w:val="0"/>
              <w:spacing w:line="276" w:lineRule="auto"/>
              <w:ind w:left="567" w:hanging="28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申訴時行為人不明或為前二款以外之人：向性騷擾事件發生地之警察機關提出。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hanging="284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刑事告訴</w:t>
            </w:r>
            <w:r>
              <w:rPr>
                <w:rFonts w:ascii="標楷體" w:eastAsia="標楷體" w:hAnsi="標楷體"/>
                <w:sz w:val="22"/>
                <w:szCs w:val="20"/>
              </w:rPr>
              <w:t>：性騷擾事件涉及性騷擾防治法第</w:t>
            </w:r>
            <w:r>
              <w:rPr>
                <w:rFonts w:ascii="標楷體" w:eastAsia="標楷體" w:hAnsi="標楷體"/>
                <w:sz w:val="22"/>
                <w:szCs w:val="20"/>
              </w:rPr>
              <w:t>25</w:t>
            </w:r>
            <w:r>
              <w:rPr>
                <w:rFonts w:ascii="標楷體" w:eastAsia="標楷體" w:hAnsi="標楷體"/>
                <w:sz w:val="22"/>
                <w:szCs w:val="20"/>
              </w:rPr>
              <w:t>條之罪者，須告訴乃論，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>申訴人可依刑事訴訟法第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>237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>條於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>6</w:t>
            </w:r>
            <w:r>
              <w:rPr>
                <w:rFonts w:ascii="標楷體" w:eastAsia="標楷體" w:hAnsi="標楷體"/>
                <w:kern w:val="0"/>
                <w:sz w:val="22"/>
                <w:szCs w:val="20"/>
              </w:rPr>
              <w:t>個月內提起告訴</w:t>
            </w:r>
            <w:r>
              <w:rPr>
                <w:rFonts w:ascii="標楷體" w:eastAsia="標楷體" w:hAnsi="標楷體"/>
                <w:sz w:val="22"/>
                <w:szCs w:val="20"/>
              </w:rPr>
              <w:t>，警察機關應依被害人意願進行調查移送司法機關。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hanging="284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申訴調查期間</w:t>
            </w:r>
            <w:r>
              <w:rPr>
                <w:rFonts w:ascii="標楷體" w:eastAsia="標楷體" w:hAnsi="標楷體"/>
                <w:sz w:val="22"/>
                <w:szCs w:val="20"/>
              </w:rPr>
              <w:t>：政府機關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、部隊、學校、警察機關及直轄市、縣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市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主管機關，應於</w:t>
            </w:r>
            <w:r>
              <w:rPr>
                <w:rFonts w:ascii="標楷體" w:eastAsia="標楷體" w:hAnsi="標楷體"/>
                <w:sz w:val="22"/>
                <w:szCs w:val="20"/>
              </w:rPr>
              <w:t>申訴或移送到達之日起</w:t>
            </w:r>
            <w:r>
              <w:rPr>
                <w:rFonts w:ascii="標楷體" w:eastAsia="標楷體" w:hAnsi="標楷體"/>
                <w:sz w:val="22"/>
                <w:szCs w:val="20"/>
              </w:rPr>
              <w:t>7</w:t>
            </w:r>
            <w:r>
              <w:rPr>
                <w:rFonts w:ascii="標楷體" w:eastAsia="標楷體" w:hAnsi="標楷體"/>
                <w:sz w:val="22"/>
                <w:szCs w:val="20"/>
              </w:rPr>
              <w:t>日內開始調查，並應於</w:t>
            </w:r>
            <w:r>
              <w:rPr>
                <w:rFonts w:ascii="標楷體" w:eastAsia="標楷體" w:hAnsi="標楷體"/>
                <w:sz w:val="22"/>
                <w:szCs w:val="20"/>
              </w:rPr>
              <w:t>2</w:t>
            </w:r>
            <w:r>
              <w:rPr>
                <w:rFonts w:ascii="標楷體" w:eastAsia="標楷體" w:hAnsi="標楷體"/>
                <w:sz w:val="22"/>
                <w:szCs w:val="20"/>
              </w:rPr>
              <w:t>個月內調查完成；必要時，得延長</w:t>
            </w:r>
            <w:r>
              <w:rPr>
                <w:rFonts w:ascii="標楷體" w:eastAsia="標楷體" w:hAnsi="標楷體"/>
                <w:sz w:val="22"/>
                <w:szCs w:val="20"/>
              </w:rPr>
              <w:t>1</w:t>
            </w:r>
            <w:r>
              <w:rPr>
                <w:rFonts w:ascii="標楷體" w:eastAsia="標楷體" w:hAnsi="標楷體"/>
                <w:sz w:val="22"/>
                <w:szCs w:val="20"/>
              </w:rPr>
              <w:t>個月，並應通知當事人。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hanging="284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不予受理</w:t>
            </w:r>
            <w:r>
              <w:rPr>
                <w:rFonts w:ascii="標楷體" w:eastAsia="標楷體" w:hAnsi="標楷體"/>
                <w:sz w:val="22"/>
                <w:szCs w:val="20"/>
              </w:rPr>
              <w:t>：當事人逾期提出申訴、申訴書不合法定程式，經通知限期補正，未於</w:t>
            </w:r>
            <w:r>
              <w:rPr>
                <w:rFonts w:ascii="標楷體" w:eastAsia="標楷體" w:hAnsi="標楷體"/>
                <w:sz w:val="22"/>
                <w:szCs w:val="20"/>
              </w:rPr>
              <w:t>14</w:t>
            </w:r>
            <w:r>
              <w:rPr>
                <w:rFonts w:ascii="標楷體" w:eastAsia="標楷體" w:hAnsi="標楷體"/>
                <w:sz w:val="22"/>
                <w:szCs w:val="20"/>
              </w:rPr>
              <w:t>日內補正者；或同一性騷擾事件，撤回申訴或視為撤回申訴後再行申訴。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hanging="284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調解</w:t>
            </w:r>
            <w:r>
              <w:rPr>
                <w:rFonts w:ascii="標楷體" w:eastAsia="標楷體" w:hAnsi="標楷體"/>
                <w:sz w:val="22"/>
                <w:szCs w:val="20"/>
              </w:rPr>
              <w:t>：權勢性騷擾以外之性騷擾事件，任一方當事人得以書面或言詞向直轄市、縣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市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主管機關申請調解。政府機關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市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主管機關申請調解。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ind w:left="284" w:hanging="284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被害人保護扶助</w:t>
            </w:r>
            <w:r>
              <w:rPr>
                <w:rFonts w:ascii="標楷體" w:eastAsia="標楷體" w:hAnsi="標楷體"/>
                <w:sz w:val="22"/>
                <w:szCs w:val="20"/>
              </w:rPr>
              <w:t>：政府機關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構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、部隊、學</w:t>
            </w:r>
            <w:r>
              <w:rPr>
                <w:rFonts w:ascii="標楷體" w:eastAsia="標楷體" w:hAnsi="標楷體"/>
                <w:sz w:val="22"/>
                <w:szCs w:val="20"/>
              </w:rPr>
              <w:t>校、警察機關或直轄市、縣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sz w:val="22"/>
                <w:szCs w:val="20"/>
              </w:rPr>
              <w:t>市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  <w:r>
              <w:rPr>
                <w:rFonts w:ascii="標楷體" w:eastAsia="標楷體" w:hAnsi="標楷體"/>
                <w:sz w:val="22"/>
                <w:szCs w:val="20"/>
              </w:rPr>
              <w:t>主管機關於性騷擾事件調查過程中，應視被害人身心狀況，主動提供或轉介諮詢協談、心理輔導、法律協助、社會福利資源及其他必要之服務。</w:t>
            </w:r>
          </w:p>
          <w:p w:rsidR="00254264" w:rsidRDefault="00035511">
            <w:pPr>
              <w:pStyle w:val="a3"/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:rsidR="00254264" w:rsidRDefault="00035511">
      <w:pPr>
        <w:spacing w:before="240"/>
        <w:jc w:val="center"/>
      </w:pPr>
      <w:r>
        <w:rPr>
          <w:rFonts w:ascii="標楷體" w:eastAsia="標楷體" w:hAnsi="標楷體"/>
          <w:b/>
          <w:color w:val="000000"/>
          <w:sz w:val="20"/>
          <w:szCs w:val="20"/>
        </w:rPr>
        <w:t>-----------------------------</w:t>
      </w:r>
      <w:r>
        <w:rPr>
          <w:rFonts w:ascii="標楷體" w:eastAsia="標楷體" w:hAnsi="標楷體" w:cs="細明體"/>
          <w:b/>
          <w:color w:val="000000"/>
          <w:kern w:val="0"/>
          <w:sz w:val="22"/>
          <w:szCs w:val="20"/>
        </w:rPr>
        <w:t>初次接獲單位</w:t>
      </w:r>
      <w:r>
        <w:rPr>
          <w:rFonts w:ascii="標楷體" w:eastAsia="標楷體" w:hAnsi="標楷體"/>
          <w:b/>
          <w:color w:val="000000"/>
          <w:sz w:val="22"/>
          <w:szCs w:val="20"/>
        </w:rPr>
        <w:t>（</w:t>
      </w:r>
      <w:r>
        <w:rPr>
          <w:rFonts w:ascii="標楷體" w:eastAsia="標楷體" w:hAnsi="標楷體" w:cs="細明體"/>
          <w:b/>
          <w:color w:val="000000"/>
          <w:kern w:val="0"/>
          <w:sz w:val="22"/>
          <w:szCs w:val="20"/>
        </w:rPr>
        <w:t>由接獲申訴單位自填</w:t>
      </w:r>
      <w:r>
        <w:rPr>
          <w:rFonts w:ascii="標楷體" w:eastAsia="標楷體" w:hAnsi="標楷體"/>
          <w:b/>
          <w:color w:val="000000"/>
          <w:sz w:val="22"/>
          <w:szCs w:val="20"/>
        </w:rPr>
        <w:t>）</w:t>
      </w:r>
      <w:r>
        <w:rPr>
          <w:rFonts w:ascii="標楷體" w:eastAsia="標楷體" w:hAnsi="標楷體"/>
          <w:b/>
          <w:color w:val="000000"/>
          <w:sz w:val="20"/>
          <w:szCs w:val="20"/>
        </w:rPr>
        <w:t>-----------------------------</w:t>
      </w: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484"/>
        <w:gridCol w:w="3422"/>
        <w:gridCol w:w="1276"/>
        <w:gridCol w:w="1134"/>
        <w:gridCol w:w="850"/>
        <w:gridCol w:w="992"/>
      </w:tblGrid>
      <w:tr w:rsidR="00254264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spacing w:line="20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b/>
                <w:kern w:val="0"/>
                <w:szCs w:val="20"/>
              </w:rPr>
              <w:t>初次接獲單位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ind w:left="-41"/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單位類型</w:t>
            </w:r>
          </w:p>
        </w:tc>
        <w:tc>
          <w:tcPr>
            <w:tcW w:w="3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8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政府機關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(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構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)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、部隊、學校</w:t>
            </w:r>
          </w:p>
          <w:p w:rsidR="00254264" w:rsidRDefault="00035511"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7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警察機關</w:t>
            </w:r>
          </w:p>
          <w:p w:rsidR="00254264" w:rsidRDefault="00035511"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6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直轄市、縣（市）主管機關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接案人員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職稱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r>
              <w:rPr>
                <w:rFonts w:ascii="標楷體" w:eastAsia="標楷體" w:hAnsi="標楷體" w:cs="細明體"/>
                <w:kern w:val="0"/>
                <w:szCs w:val="20"/>
              </w:rPr>
              <w:t>單位名稱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jc w:val="center"/>
              <w:rPr>
                <w:rFonts w:ascii="標楷體" w:eastAsia="標楷體" w:hAnsi="標楷體" w:cs="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254264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54264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254264">
            <w:pPr>
              <w:spacing w:line="200" w:lineRule="exact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接獲申訴</w:t>
            </w:r>
          </w:p>
          <w:p w:rsidR="00254264" w:rsidRDefault="00035511">
            <w:pPr>
              <w:rPr>
                <w:rFonts w:ascii="標楷體" w:eastAsia="標楷體" w:hAnsi="標楷體" w:cs="細明體"/>
                <w:kern w:val="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>時間</w:t>
            </w:r>
          </w:p>
        </w:tc>
        <w:tc>
          <w:tcPr>
            <w:tcW w:w="767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64" w:rsidRDefault="00035511">
            <w:pPr>
              <w:jc w:val="both"/>
            </w:pPr>
            <w:r>
              <w:rPr>
                <w:rFonts w:ascii="標楷體" w:eastAsia="標楷體" w:hAnsi="標楷體" w:cs="細明體"/>
                <w:kern w:val="0"/>
                <w:szCs w:val="20"/>
              </w:rPr>
              <w:t xml:space="preserve">　　年　　月　　日　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上午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□</w:t>
            </w:r>
            <w:r>
              <w:rPr>
                <w:rFonts w:ascii="標楷體" w:eastAsia="標楷體" w:hAnsi="標楷體" w:cs="細明體"/>
                <w:kern w:val="0"/>
                <w:sz w:val="40"/>
                <w:szCs w:val="40"/>
                <w:eastAsianLayout w:id="-647765745" w:combine="1"/>
              </w:rPr>
              <w:t>下午</w:t>
            </w:r>
            <w:r>
              <w:rPr>
                <w:rFonts w:ascii="標楷體" w:eastAsia="標楷體" w:hAnsi="標楷體" w:cs="細明體"/>
                <w:kern w:val="0"/>
              </w:rPr>
              <w:t xml:space="preserve">　　</w:t>
            </w:r>
            <w:r>
              <w:rPr>
                <w:rFonts w:ascii="標楷體" w:eastAsia="標楷體" w:hAnsi="標楷體" w:cs="細明體"/>
                <w:kern w:val="0"/>
                <w:szCs w:val="20"/>
              </w:rPr>
              <w:t>時　　分</w:t>
            </w:r>
          </w:p>
        </w:tc>
      </w:tr>
    </w:tbl>
    <w:p w:rsidR="00254264" w:rsidRDefault="00035511">
      <w:pPr>
        <w:rPr>
          <w:rFonts w:ascii="標楷體" w:eastAsia="標楷體" w:hAnsi="標楷體" w:cs="細明體"/>
          <w:b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kern w:val="0"/>
          <w:sz w:val="20"/>
          <w:szCs w:val="20"/>
        </w:rPr>
        <w:t>備註：</w:t>
      </w:r>
    </w:p>
    <w:p w:rsidR="00254264" w:rsidRDefault="00035511">
      <w:pPr>
        <w:numPr>
          <w:ilvl w:val="0"/>
          <w:numId w:val="4"/>
        </w:numPr>
        <w:rPr>
          <w:rFonts w:ascii="標楷體" w:eastAsia="標楷體" w:hAnsi="標楷體" w:cs="細明體"/>
          <w:b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kern w:val="0"/>
          <w:sz w:val="20"/>
          <w:szCs w:val="20"/>
        </w:rPr>
        <w:t>本申訴書填寫完畢後，「初次接獲單位」應影印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1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份予申訴人留存。</w:t>
      </w:r>
    </w:p>
    <w:p w:rsidR="00254264" w:rsidRDefault="00035511">
      <w:pPr>
        <w:numPr>
          <w:ilvl w:val="0"/>
          <w:numId w:val="4"/>
        </w:numPr>
        <w:ind w:left="284" w:hanging="284"/>
      </w:pPr>
      <w:r>
        <w:rPr>
          <w:rFonts w:ascii="標楷體" w:eastAsia="標楷體" w:hAnsi="標楷體" w:cs="細明體"/>
          <w:b/>
          <w:kern w:val="0"/>
          <w:sz w:val="20"/>
          <w:szCs w:val="20"/>
        </w:rPr>
        <w:t>政府機關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(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構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)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、部隊、學校及直轄市、縣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(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市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)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主管機關，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應於申訴或移送到達之日起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7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日內開始調查，並應於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2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個月內調查完成；必要時，得延長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1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個月，並應通知當事人。</w:t>
      </w:r>
    </w:p>
    <w:p w:rsidR="00254264" w:rsidRDefault="00035511">
      <w:pPr>
        <w:numPr>
          <w:ilvl w:val="0"/>
          <w:numId w:val="4"/>
        </w:numPr>
        <w:ind w:left="284" w:hanging="284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:rsidR="00254264" w:rsidRDefault="00254264">
      <w:pPr>
        <w:pageBreakBefore/>
        <w:widowControl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</w:p>
    <w:p w:rsidR="00254264" w:rsidRDefault="00035511">
      <w:pPr>
        <w:spacing w:before="240"/>
        <w:jc w:val="center"/>
      </w:pPr>
      <w:r>
        <w:rPr>
          <w:rFonts w:ascii="標楷體" w:eastAsia="標楷體" w:hAnsi="標楷體"/>
          <w:b/>
          <w:color w:val="000000"/>
          <w:sz w:val="20"/>
          <w:szCs w:val="20"/>
        </w:rPr>
        <w:t>-----------------------</w:t>
      </w:r>
      <w:r>
        <w:rPr>
          <w:rFonts w:ascii="標楷體" w:eastAsia="標楷體" w:hAnsi="標楷體"/>
          <w:b/>
          <w:color w:val="000000"/>
          <w:sz w:val="20"/>
          <w:szCs w:val="20"/>
        </w:rPr>
        <w:t>處理情形摘要（以下</w:t>
      </w:r>
      <w:r>
        <w:rPr>
          <w:rFonts w:ascii="標楷體" w:eastAsia="標楷體" w:hAnsi="標楷體"/>
          <w:b/>
          <w:sz w:val="20"/>
          <w:szCs w:val="20"/>
        </w:rPr>
        <w:t>被害人免填</w:t>
      </w:r>
      <w:r>
        <w:rPr>
          <w:rFonts w:ascii="標楷體" w:eastAsia="標楷體" w:hAnsi="標楷體" w:cs="細明體"/>
          <w:b/>
          <w:kern w:val="0"/>
          <w:sz w:val="20"/>
          <w:szCs w:val="20"/>
        </w:rPr>
        <w:t>，由</w:t>
      </w:r>
      <w:r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接獲申訴單位自填</w:t>
      </w:r>
      <w:r>
        <w:rPr>
          <w:rFonts w:ascii="標楷體" w:eastAsia="標楷體" w:hAnsi="標楷體"/>
          <w:b/>
          <w:color w:val="000000"/>
          <w:sz w:val="20"/>
          <w:szCs w:val="20"/>
        </w:rPr>
        <w:t>）</w:t>
      </w:r>
      <w:r>
        <w:rPr>
          <w:rFonts w:ascii="標楷體" w:eastAsia="標楷體" w:hAnsi="標楷體"/>
          <w:b/>
          <w:color w:val="000000"/>
          <w:sz w:val="20"/>
          <w:szCs w:val="20"/>
        </w:rPr>
        <w:t>-</w:t>
      </w:r>
      <w:r>
        <w:rPr>
          <w:rFonts w:ascii="標楷體" w:eastAsia="標楷體" w:hAnsi="標楷體"/>
          <w:b/>
          <w:color w:val="000000"/>
          <w:sz w:val="20"/>
          <w:szCs w:val="20"/>
        </w:rPr>
        <w:t>----------------------</w:t>
      </w: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9157"/>
      </w:tblGrid>
      <w:tr w:rsidR="00254264">
        <w:tblPrEx>
          <w:tblCellMar>
            <w:top w:w="0" w:type="dxa"/>
            <w:bottom w:w="0" w:type="dxa"/>
          </w:tblCellMar>
        </w:tblPrEx>
        <w:trPr>
          <w:trHeight w:val="10436"/>
        </w:trPr>
        <w:tc>
          <w:tcPr>
            <w:tcW w:w="4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spacing w:line="240" w:lineRule="exact"/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  <w:t>處理或移送流程摘要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64" w:rsidRDefault="00035511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本案屬何種性騷擾事件？</w:t>
            </w:r>
          </w:p>
          <w:p w:rsidR="00254264" w:rsidRDefault="00035511">
            <w:pPr>
              <w:numPr>
                <w:ilvl w:val="1"/>
                <w:numId w:val="6"/>
              </w:numPr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性騷擾防治法規範之性騷擾事件</w:t>
            </w:r>
          </w:p>
          <w:p w:rsidR="00254264" w:rsidRDefault="00035511">
            <w:pPr>
              <w:numPr>
                <w:ilvl w:val="1"/>
                <w:numId w:val="6"/>
              </w:numPr>
              <w:spacing w:before="240"/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性別平等工作法規範之性騷擾事件</w:t>
            </w:r>
          </w:p>
          <w:p w:rsidR="00254264" w:rsidRDefault="00035511">
            <w:pPr>
              <w:ind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應於接獲之日起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>
              <w:rPr>
                <w:rFonts w:ascii="標楷體" w:eastAsia="標楷體" w:hAnsi="標楷體"/>
                <w:sz w:val="20"/>
                <w:szCs w:val="20"/>
              </w:rPr>
              <w:t>日內，移送該事件之主管機關，並副知當事人。</w:t>
            </w:r>
          </w:p>
          <w:p w:rsidR="00254264" w:rsidRDefault="00035511">
            <w:pPr>
              <w:ind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已於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日移送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（單位名稱），並副知當事人。（以下免填）</w:t>
            </w:r>
          </w:p>
          <w:p w:rsidR="00254264" w:rsidRDefault="00035511">
            <w:pPr>
              <w:numPr>
                <w:ilvl w:val="1"/>
                <w:numId w:val="6"/>
              </w:numPr>
              <w:spacing w:before="240"/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性別平等教育法規範之性騷擾事件</w:t>
            </w:r>
          </w:p>
          <w:p w:rsidR="00254264" w:rsidRDefault="00035511">
            <w:pPr>
              <w:ind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應於接獲之日起</w:t>
            </w: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  <w:r>
              <w:rPr>
                <w:rFonts w:ascii="標楷體" w:eastAsia="標楷體" w:hAnsi="標楷體"/>
                <w:sz w:val="20"/>
                <w:szCs w:val="20"/>
              </w:rPr>
              <w:t>日內，移送該事件之主管機關，並副知當事人。</w:t>
            </w:r>
          </w:p>
          <w:p w:rsidR="00254264" w:rsidRDefault="00035511">
            <w:pPr>
              <w:ind w:left="60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已於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日移送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（單位名稱），</w:t>
            </w:r>
            <w:r>
              <w:rPr>
                <w:rFonts w:ascii="標楷體" w:eastAsia="標楷體" w:hAnsi="標楷體"/>
                <w:sz w:val="20"/>
                <w:szCs w:val="20"/>
              </w:rPr>
              <w:t>並副知當事人。（以下免填）</w:t>
            </w:r>
          </w:p>
          <w:p w:rsidR="00254264" w:rsidRDefault="00035511">
            <w:pPr>
              <w:pStyle w:val="a3"/>
              <w:numPr>
                <w:ilvl w:val="0"/>
                <w:numId w:val="5"/>
              </w:numPr>
              <w:spacing w:before="24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本單位是否為調查權責機關？</w:t>
            </w:r>
          </w:p>
          <w:p w:rsidR="00254264" w:rsidRDefault="00035511">
            <w:pPr>
              <w:numPr>
                <w:ilvl w:val="1"/>
                <w:numId w:val="6"/>
              </w:numPr>
              <w:ind w:left="606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，本單位即為調查權責機關</w:t>
            </w:r>
            <w:r>
              <w:rPr>
                <w:rFonts w:ascii="標楷體" w:eastAsia="標楷體" w:hAnsi="標楷體"/>
                <w:sz w:val="20"/>
                <w:szCs w:val="20"/>
              </w:rPr>
              <w:t>（請續填第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題）</w:t>
            </w:r>
          </w:p>
          <w:p w:rsidR="00254264" w:rsidRDefault="00035511">
            <w:pPr>
              <w:numPr>
                <w:ilvl w:val="1"/>
                <w:numId w:val="6"/>
              </w:numPr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否，應於接獲申訴之日起</w:t>
            </w: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sz w:val="20"/>
                <w:szCs w:val="20"/>
              </w:rPr>
              <w:t>日內（請續填</w:t>
            </w:r>
            <w:r>
              <w:rPr>
                <w:rFonts w:ascii="標楷體" w:eastAsia="標楷體" w:hAnsi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/>
                <w:sz w:val="20"/>
                <w:szCs w:val="20"/>
              </w:rPr>
              <w:t>或</w:t>
            </w:r>
            <w:r>
              <w:rPr>
                <w:rFonts w:ascii="標楷體" w:eastAsia="標楷體" w:hAnsi="標楷體"/>
                <w:sz w:val="20"/>
                <w:szCs w:val="20"/>
              </w:rPr>
              <w:t>2-3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</w:pPr>
            <w:r>
              <w:rPr>
                <w:rFonts w:ascii="標楷體" w:eastAsia="標楷體" w:hAnsi="標楷體" w:cs="細明體"/>
                <w:sz w:val="20"/>
                <w:szCs w:val="20"/>
              </w:rPr>
              <w:t>2-1</w:t>
            </w:r>
            <w:r>
              <w:rPr>
                <w:rFonts w:ascii="標楷體" w:eastAsia="標楷體" w:hAnsi="標楷體"/>
                <w:sz w:val="20"/>
                <w:szCs w:val="20"/>
              </w:rPr>
              <w:t>查明並移送管轄單位，並應以書面通知當事人，副知直轄市、縣（市）主管機關。</w:t>
            </w:r>
          </w:p>
          <w:p w:rsidR="00254264" w:rsidRDefault="00035511">
            <w:pPr>
              <w:ind w:left="14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已於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日將案件移送至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（管轄單位），並於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日以書面通知當事人，副知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縣（市）政府。（以下免填）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</w:pPr>
            <w:r>
              <w:rPr>
                <w:rFonts w:ascii="標楷體" w:eastAsia="標楷體" w:hAnsi="標楷體" w:cs="細明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>未能查明管轄單位者，應移送警察機關就性騷擾申訴逕為調查</w:t>
            </w:r>
            <w:r>
              <w:rPr>
                <w:rFonts w:ascii="標楷體" w:eastAsia="標楷體" w:hAnsi="標楷體"/>
                <w:sz w:val="20"/>
                <w:szCs w:val="20"/>
              </w:rPr>
              <w:t>，並應以書面通知當事人，副知直轄市、縣（市）主管機關。</w:t>
            </w:r>
          </w:p>
          <w:p w:rsidR="00254264" w:rsidRDefault="00035511">
            <w:pPr>
              <w:ind w:left="14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已於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日將案件移送至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（警察機關），並於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日以書面通知當事人，副知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縣（市）政府。（以下免填）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</w:pPr>
            <w:r>
              <w:rPr>
                <w:rFonts w:ascii="標楷體" w:eastAsia="標楷體" w:hAnsi="標楷體" w:cs="細明體"/>
                <w:sz w:val="20"/>
                <w:szCs w:val="20"/>
              </w:rPr>
              <w:t>2-3</w:t>
            </w:r>
            <w:r>
              <w:rPr>
                <w:rFonts w:ascii="標楷體" w:eastAsia="標楷體" w:hAnsi="標楷體" w:cs="細明體"/>
                <w:sz w:val="20"/>
                <w:szCs w:val="20"/>
              </w:rPr>
              <w:t>未能查明管轄單位者，且本機關為警察機關，應就性騷擾申訴逕為調查。</w:t>
            </w:r>
            <w:r>
              <w:rPr>
                <w:rFonts w:ascii="標楷體" w:eastAsia="標楷體" w:hAnsi="標楷體"/>
                <w:sz w:val="20"/>
                <w:szCs w:val="20"/>
              </w:rPr>
              <w:t>（請續填第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題）</w:t>
            </w:r>
          </w:p>
          <w:p w:rsidR="00254264" w:rsidRDefault="00035511">
            <w:pPr>
              <w:pStyle w:val="a3"/>
              <w:numPr>
                <w:ilvl w:val="0"/>
                <w:numId w:val="5"/>
              </w:numPr>
              <w:spacing w:before="24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是否受理本案？</w:t>
            </w:r>
          </w:p>
          <w:p w:rsidR="00254264" w:rsidRDefault="00035511">
            <w:pPr>
              <w:numPr>
                <w:ilvl w:val="1"/>
                <w:numId w:val="6"/>
              </w:numPr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是，本案由本機關受理</w:t>
            </w:r>
          </w:p>
          <w:p w:rsidR="00254264" w:rsidRDefault="00035511">
            <w:pPr>
              <w:numPr>
                <w:ilvl w:val="1"/>
                <w:numId w:val="6"/>
              </w:numPr>
              <w:ind w:left="6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否，業於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日移送至</w:t>
            </w:r>
            <w:r>
              <w:rPr>
                <w:rFonts w:ascii="標楷體" w:eastAsia="標楷體" w:hAnsi="標楷體"/>
                <w:sz w:val="20"/>
                <w:szCs w:val="20"/>
              </w:rPr>
              <w:t>___</w:t>
            </w:r>
            <w:r>
              <w:rPr>
                <w:rFonts w:ascii="標楷體" w:eastAsia="標楷體" w:hAnsi="標楷體"/>
                <w:sz w:val="20"/>
                <w:szCs w:val="20"/>
              </w:rPr>
              <w:t>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縣（市）政府處理，不予受理之理由如下：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/>
                <w:sz w:val="20"/>
                <w:szCs w:val="20"/>
              </w:rPr>
              <w:t>當事人逾期提出申訴。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</w:pPr>
            <w:r>
              <w:rPr>
                <w:rFonts w:ascii="標楷體" w:eastAsia="標楷體" w:hAnsi="標楷體" w:cs="細明體"/>
                <w:sz w:val="20"/>
                <w:szCs w:val="20"/>
              </w:rPr>
              <w:t>3-2</w:t>
            </w:r>
            <w:r>
              <w:rPr>
                <w:rFonts w:ascii="標楷體" w:eastAsia="標楷體" w:hAnsi="標楷體"/>
                <w:sz w:val="20"/>
                <w:szCs w:val="20"/>
              </w:rPr>
              <w:t>經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日通知當事人限期補正資料，至</w:t>
            </w:r>
            <w:r>
              <w:rPr>
                <w:rFonts w:ascii="標楷體" w:eastAsia="標楷體" w:hAnsi="標楷體"/>
                <w:sz w:val="20"/>
                <w:szCs w:val="20"/>
              </w:rPr>
              <w:t>______</w:t>
            </w:r>
            <w:r>
              <w:rPr>
                <w:rFonts w:ascii="標楷體" w:eastAsia="標楷體" w:hAnsi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日仍未補正。</w:t>
            </w:r>
          </w:p>
          <w:p w:rsidR="00254264" w:rsidRDefault="00035511">
            <w:pPr>
              <w:numPr>
                <w:ilvl w:val="2"/>
                <w:numId w:val="6"/>
              </w:numPr>
              <w:tabs>
                <w:tab w:val="left" w:pos="964"/>
                <w:tab w:val="left" w:pos="1238"/>
              </w:tabs>
              <w:ind w:left="1419" w:hanging="709"/>
              <w:jc w:val="both"/>
            </w:pPr>
            <w:r>
              <w:rPr>
                <w:rFonts w:ascii="標楷體" w:eastAsia="標楷體" w:hAnsi="標楷體" w:cs="細明體"/>
                <w:sz w:val="20"/>
                <w:szCs w:val="20"/>
              </w:rPr>
              <w:t>3-3</w:t>
            </w:r>
            <w:r>
              <w:rPr>
                <w:rFonts w:ascii="標楷體" w:eastAsia="標楷體" w:hAnsi="標楷體"/>
                <w:sz w:val="20"/>
                <w:szCs w:val="20"/>
              </w:rPr>
              <w:t>同一性騷擾事件，撤回申訴或視為撤回申訴後再行申訴。</w:t>
            </w:r>
          </w:p>
        </w:tc>
      </w:tr>
    </w:tbl>
    <w:p w:rsidR="00254264" w:rsidRDefault="00254264">
      <w:pPr>
        <w:ind w:right="240"/>
        <w:jc w:val="center"/>
        <w:rPr>
          <w:rFonts w:ascii="標楷體" w:eastAsia="標楷體" w:hAnsi="標楷體"/>
          <w:b/>
          <w:color w:val="000000"/>
          <w:shd w:val="clear" w:color="auto" w:fill="FFFFFF"/>
        </w:rPr>
      </w:pPr>
    </w:p>
    <w:p w:rsidR="00254264" w:rsidRDefault="00254264">
      <w:pPr>
        <w:widowControl/>
        <w:rPr>
          <w:rFonts w:ascii="標楷體" w:eastAsia="標楷體" w:hAnsi="標楷體"/>
          <w:b/>
          <w:color w:val="000000"/>
          <w:shd w:val="clear" w:color="auto" w:fill="FFFFFF"/>
        </w:rPr>
      </w:pPr>
    </w:p>
    <w:sectPr w:rsidR="00254264">
      <w:footerReference w:type="default" r:id="rId7"/>
      <w:pgSz w:w="11906" w:h="16838"/>
      <w:pgMar w:top="567" w:right="1134" w:bottom="567" w:left="1134" w:header="851" w:footer="992" w:gutter="0"/>
      <w:pgNumType w:start="1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11" w:rsidRDefault="00035511">
      <w:r>
        <w:separator/>
      </w:r>
    </w:p>
  </w:endnote>
  <w:endnote w:type="continuationSeparator" w:id="0">
    <w:p w:rsidR="00035511" w:rsidRDefault="0003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E2" w:rsidRDefault="00035511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D634C">
      <w:rPr>
        <w:noProof/>
        <w:lang w:val="zh-TW"/>
      </w:rPr>
      <w:t>4</w:t>
    </w:r>
    <w:r>
      <w:rPr>
        <w:lang w:val="zh-TW"/>
      </w:rPr>
      <w:fldChar w:fldCharType="end"/>
    </w:r>
  </w:p>
  <w:p w:rsidR="003A68E2" w:rsidRDefault="000355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11" w:rsidRDefault="00035511">
      <w:r>
        <w:rPr>
          <w:color w:val="000000"/>
        </w:rPr>
        <w:separator/>
      </w:r>
    </w:p>
  </w:footnote>
  <w:footnote w:type="continuationSeparator" w:id="0">
    <w:p w:rsidR="00035511" w:rsidRDefault="0003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160A"/>
    <w:multiLevelType w:val="multilevel"/>
    <w:tmpl w:val="8A765E7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032B6"/>
    <w:multiLevelType w:val="multilevel"/>
    <w:tmpl w:val="4C30382A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A5046E"/>
    <w:multiLevelType w:val="multilevel"/>
    <w:tmpl w:val="381CF2F4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881D3D"/>
    <w:multiLevelType w:val="multilevel"/>
    <w:tmpl w:val="E6284DBC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6C1094"/>
    <w:multiLevelType w:val="multilevel"/>
    <w:tmpl w:val="66C056C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F84D29"/>
    <w:multiLevelType w:val="multilevel"/>
    <w:tmpl w:val="D7988CE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/>
        <w:sz w:val="20"/>
        <w:szCs w:val="20"/>
      </w:rPr>
    </w:lvl>
    <w:lvl w:ilvl="1"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/>
        <w:sz w:val="20"/>
        <w:szCs w:val="20"/>
      </w:rPr>
    </w:lvl>
    <w:lvl w:ilvl="2">
      <w:numFmt w:val="bullet"/>
      <w:lvlText w:val="□"/>
      <w:lvlJc w:val="left"/>
      <w:pPr>
        <w:ind w:left="907" w:hanging="113"/>
      </w:pPr>
      <w:rPr>
        <w:rFonts w:ascii="標楷體" w:eastAsia="標楷體" w:hAnsi="標楷體" w:cs="細明體"/>
        <w:sz w:val="20"/>
        <w:szCs w:val="20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4264"/>
    <w:rsid w:val="00035511"/>
    <w:rsid w:val="00254264"/>
    <w:rsid w:val="005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0C1FB-D629-446F-B398-D6635F3F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annotation reference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">
    <w:name w:val="清單段落 字元"/>
    <w:rPr>
      <w:rFonts w:ascii="Times New Roman" w:eastAsia="新細明體" w:hAnsi="Times New Roman" w:cs="Times New Roman"/>
      <w:szCs w:val="24"/>
    </w:rPr>
  </w:style>
  <w:style w:type="character" w:styleId="af0">
    <w:name w:val="Emphasis"/>
    <w:rPr>
      <w:b w:val="0"/>
      <w:bCs w:val="0"/>
      <w:i w:val="0"/>
      <w:iCs w:val="0"/>
      <w:color w:val="DD4B39"/>
    </w:rPr>
  </w:style>
  <w:style w:type="character" w:customStyle="1" w:styleId="st1">
    <w:name w:val="st1"/>
  </w:style>
  <w:style w:type="paragraph" w:styleId="af1">
    <w:name w:val="Salutation"/>
    <w:basedOn w:val="a"/>
    <w:next w:val="a"/>
    <w:rPr>
      <w:rFonts w:ascii="標楷體" w:eastAsia="標楷體" w:hAnsi="標楷體"/>
      <w:color w:val="000000"/>
      <w:sz w:val="20"/>
      <w:szCs w:val="20"/>
    </w:rPr>
  </w:style>
  <w:style w:type="character" w:customStyle="1" w:styleId="af2">
    <w:name w:val="問候 字元"/>
    <w:rPr>
      <w:rFonts w:ascii="標楷體" w:eastAsia="標楷體" w:hAnsi="標楷體"/>
      <w:color w:val="000000"/>
      <w:kern w:val="3"/>
    </w:rPr>
  </w:style>
  <w:style w:type="paragraph" w:styleId="af3">
    <w:name w:val="Closing"/>
    <w:basedOn w:val="a"/>
    <w:pPr>
      <w:ind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4">
    <w:name w:val="結語 字元"/>
    <w:rPr>
      <w:rFonts w:ascii="標楷體" w:eastAsia="標楷體" w:hAnsi="標楷體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</dc:creator>
  <dc:description/>
  <cp:lastModifiedBy>ADMIN</cp:lastModifiedBy>
  <cp:revision>2</cp:revision>
  <cp:lastPrinted>2024-01-04T07:41:00Z</cp:lastPrinted>
  <dcterms:created xsi:type="dcterms:W3CDTF">2025-09-12T07:34:00Z</dcterms:created>
  <dcterms:modified xsi:type="dcterms:W3CDTF">2025-09-12T07:34:00Z</dcterms:modified>
</cp:coreProperties>
</file>